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A8AC" w14:textId="77777777" w:rsidR="00864537" w:rsidRDefault="00C35185" w:rsidP="00C35185">
      <w:pPr>
        <w:spacing w:line="360" w:lineRule="auto"/>
        <w:rPr>
          <w:b/>
          <w:bCs/>
          <w:sz w:val="24"/>
          <w:szCs w:val="24"/>
        </w:rPr>
      </w:pPr>
      <w:r>
        <w:rPr>
          <w:b/>
          <w:bCs/>
          <w:sz w:val="24"/>
          <w:szCs w:val="24"/>
        </w:rPr>
        <w:t>Advent: Welcoming Jesus</w:t>
      </w:r>
    </w:p>
    <w:p w14:paraId="7A698E65" w14:textId="77777777" w:rsidR="00C35185" w:rsidRDefault="00C35185" w:rsidP="00C35185">
      <w:pPr>
        <w:spacing w:line="360" w:lineRule="auto"/>
        <w:rPr>
          <w:b/>
          <w:bCs/>
          <w:sz w:val="24"/>
          <w:szCs w:val="24"/>
        </w:rPr>
      </w:pPr>
      <w:r>
        <w:rPr>
          <w:b/>
          <w:bCs/>
          <w:sz w:val="24"/>
          <w:szCs w:val="24"/>
        </w:rPr>
        <w:t>The Third Sunday of Advent</w:t>
      </w:r>
    </w:p>
    <w:p w14:paraId="3E88B692" w14:textId="77777777" w:rsidR="00C35185" w:rsidRDefault="00C35185" w:rsidP="00C35185">
      <w:pPr>
        <w:spacing w:line="360" w:lineRule="auto"/>
        <w:rPr>
          <w:b/>
          <w:bCs/>
          <w:sz w:val="24"/>
          <w:szCs w:val="24"/>
        </w:rPr>
      </w:pPr>
      <w:r>
        <w:rPr>
          <w:b/>
          <w:bCs/>
          <w:sz w:val="24"/>
          <w:szCs w:val="24"/>
        </w:rPr>
        <w:t>December 17, 2017</w:t>
      </w:r>
    </w:p>
    <w:p w14:paraId="1DD0DEE0" w14:textId="77777777" w:rsidR="00C35185" w:rsidRDefault="00C35185" w:rsidP="00C35185">
      <w:pPr>
        <w:spacing w:line="360" w:lineRule="auto"/>
        <w:rPr>
          <w:b/>
          <w:bCs/>
          <w:sz w:val="24"/>
          <w:szCs w:val="24"/>
        </w:rPr>
      </w:pPr>
      <w:r>
        <w:rPr>
          <w:b/>
          <w:bCs/>
          <w:sz w:val="24"/>
          <w:szCs w:val="24"/>
        </w:rPr>
        <w:t>“Are You the One?” (Matthew 11:1-11)</w:t>
      </w:r>
    </w:p>
    <w:p w14:paraId="7102F710" w14:textId="77777777" w:rsidR="00C35185" w:rsidRDefault="00C35185" w:rsidP="00C35185">
      <w:pPr>
        <w:spacing w:line="360" w:lineRule="auto"/>
        <w:rPr>
          <w:b/>
          <w:bCs/>
          <w:i/>
          <w:iCs/>
          <w:sz w:val="24"/>
          <w:szCs w:val="24"/>
        </w:rPr>
      </w:pPr>
      <w:r>
        <w:rPr>
          <w:b/>
          <w:bCs/>
          <w:sz w:val="24"/>
          <w:szCs w:val="24"/>
        </w:rPr>
        <w:t>1. Introductio</w:t>
      </w:r>
      <w:r w:rsidR="004A20A7">
        <w:rPr>
          <w:b/>
          <w:bCs/>
          <w:sz w:val="24"/>
          <w:szCs w:val="24"/>
        </w:rPr>
        <w:t xml:space="preserve">n: </w:t>
      </w:r>
      <w:r w:rsidR="004A20A7" w:rsidRPr="004A20A7">
        <w:rPr>
          <w:b/>
          <w:bCs/>
          <w:i/>
          <w:iCs/>
          <w:sz w:val="24"/>
          <w:szCs w:val="24"/>
        </w:rPr>
        <w:t>Expectations</w:t>
      </w:r>
    </w:p>
    <w:p w14:paraId="19CD09CA" w14:textId="77777777" w:rsidR="00613074" w:rsidRDefault="00613074" w:rsidP="00C35185">
      <w:pPr>
        <w:spacing w:line="360" w:lineRule="auto"/>
        <w:rPr>
          <w:sz w:val="24"/>
          <w:szCs w:val="24"/>
        </w:rPr>
      </w:pPr>
      <w:r>
        <w:rPr>
          <w:b/>
          <w:bCs/>
          <w:sz w:val="24"/>
          <w:szCs w:val="24"/>
        </w:rPr>
        <w:tab/>
      </w:r>
      <w:r w:rsidR="00611E73">
        <w:rPr>
          <w:sz w:val="24"/>
          <w:szCs w:val="24"/>
        </w:rPr>
        <w:t>As t</w:t>
      </w:r>
      <w:r w:rsidR="00C25B69">
        <w:rPr>
          <w:sz w:val="24"/>
          <w:szCs w:val="24"/>
        </w:rPr>
        <w:t>he days count down to Christma</w:t>
      </w:r>
      <w:r w:rsidR="00611E73">
        <w:rPr>
          <w:sz w:val="24"/>
          <w:szCs w:val="24"/>
        </w:rPr>
        <w:t xml:space="preserve">s people experience different kinds of </w:t>
      </w:r>
      <w:r w:rsidR="00995D82">
        <w:rPr>
          <w:sz w:val="24"/>
          <w:szCs w:val="24"/>
        </w:rPr>
        <w:t>emotions</w:t>
      </w:r>
      <w:r w:rsidR="00611E73">
        <w:rPr>
          <w:sz w:val="24"/>
          <w:szCs w:val="24"/>
        </w:rPr>
        <w:t xml:space="preserve">. Some are stressed with all the preparations and shopping to do. Others are happy as they look forward to a time with family and friends. Still others are feeling blue because they’re alone or missing someone this Christmas. </w:t>
      </w:r>
      <w:r w:rsidR="005034F8">
        <w:rPr>
          <w:sz w:val="24"/>
          <w:szCs w:val="24"/>
        </w:rPr>
        <w:t xml:space="preserve"> </w:t>
      </w:r>
      <w:r w:rsidR="00CE43F1">
        <w:rPr>
          <w:sz w:val="24"/>
          <w:szCs w:val="24"/>
        </w:rPr>
        <w:t xml:space="preserve">Little children are eagerly anticipating Christmas morning </w:t>
      </w:r>
      <w:r w:rsidR="00741F57">
        <w:rPr>
          <w:sz w:val="24"/>
          <w:szCs w:val="24"/>
        </w:rPr>
        <w:t>because</w:t>
      </w:r>
      <w:r w:rsidR="00CE43F1">
        <w:rPr>
          <w:sz w:val="24"/>
          <w:szCs w:val="24"/>
        </w:rPr>
        <w:t xml:space="preserve"> they can </w:t>
      </w:r>
      <w:r w:rsidR="00741F57">
        <w:rPr>
          <w:sz w:val="24"/>
          <w:szCs w:val="24"/>
        </w:rPr>
        <w:t xml:space="preserve">finally </w:t>
      </w:r>
      <w:r w:rsidR="00CE43F1">
        <w:rPr>
          <w:sz w:val="24"/>
          <w:szCs w:val="24"/>
        </w:rPr>
        <w:t xml:space="preserve">open their presents. </w:t>
      </w:r>
      <w:r w:rsidR="00155335">
        <w:rPr>
          <w:sz w:val="24"/>
          <w:szCs w:val="24"/>
        </w:rPr>
        <w:t>At the same time people have different expectations for Christmas. Expectations for a happy day with family</w:t>
      </w:r>
      <w:r w:rsidR="00DF6CF6">
        <w:rPr>
          <w:sz w:val="24"/>
          <w:szCs w:val="24"/>
        </w:rPr>
        <w:t xml:space="preserve">; </w:t>
      </w:r>
      <w:r w:rsidR="00155335">
        <w:rPr>
          <w:sz w:val="24"/>
          <w:szCs w:val="24"/>
        </w:rPr>
        <w:t>for great gifts under the tree</w:t>
      </w:r>
      <w:r w:rsidR="00DF6CF6">
        <w:rPr>
          <w:sz w:val="24"/>
          <w:szCs w:val="24"/>
        </w:rPr>
        <w:t xml:space="preserve">; </w:t>
      </w:r>
      <w:r w:rsidR="00155335">
        <w:rPr>
          <w:sz w:val="24"/>
          <w:szCs w:val="24"/>
        </w:rPr>
        <w:t>for a perfect Christmas dinner</w:t>
      </w:r>
      <w:r w:rsidR="00DF6CF6">
        <w:rPr>
          <w:sz w:val="24"/>
          <w:szCs w:val="24"/>
        </w:rPr>
        <w:t>;</w:t>
      </w:r>
      <w:r w:rsidR="00155335">
        <w:rPr>
          <w:sz w:val="24"/>
          <w:szCs w:val="24"/>
        </w:rPr>
        <w:t xml:space="preserve"> for an inspiring Christmas eve service. </w:t>
      </w:r>
      <w:r w:rsidR="00DF6CF6">
        <w:rPr>
          <w:sz w:val="24"/>
          <w:szCs w:val="24"/>
        </w:rPr>
        <w:t xml:space="preserve">But as you and I know, our expectations are not always matched by reality. </w:t>
      </w:r>
      <w:r w:rsidR="00F44361">
        <w:rPr>
          <w:sz w:val="24"/>
          <w:szCs w:val="24"/>
        </w:rPr>
        <w:t>Things don’t always go according to plan.</w:t>
      </w:r>
    </w:p>
    <w:p w14:paraId="69FD504A" w14:textId="77777777" w:rsidR="005531DC" w:rsidRDefault="00F44361" w:rsidP="00591C19">
      <w:pPr>
        <w:spacing w:line="360" w:lineRule="auto"/>
        <w:rPr>
          <w:sz w:val="24"/>
          <w:szCs w:val="24"/>
        </w:rPr>
      </w:pPr>
      <w:r>
        <w:rPr>
          <w:i/>
          <w:iCs/>
          <w:sz w:val="24"/>
          <w:szCs w:val="24"/>
        </w:rPr>
        <w:tab/>
      </w:r>
      <w:r>
        <w:rPr>
          <w:sz w:val="24"/>
          <w:szCs w:val="24"/>
        </w:rPr>
        <w:t xml:space="preserve">This year we’re hosting the family Christmas, so Sherri’s family and my sister are coming over on Christmas day and staying over for boxing day. The last time we hosted Christmas was </w:t>
      </w:r>
      <w:r w:rsidR="003F68B1">
        <w:rPr>
          <w:sz w:val="24"/>
          <w:szCs w:val="24"/>
        </w:rPr>
        <w:t xml:space="preserve">2013, </w:t>
      </w:r>
      <w:r>
        <w:rPr>
          <w:sz w:val="24"/>
          <w:szCs w:val="24"/>
        </w:rPr>
        <w:t>the year of the infamous ice storm which caused massive destruction and widespread power outages</w:t>
      </w:r>
      <w:r w:rsidR="00F04CC1">
        <w:rPr>
          <w:sz w:val="24"/>
          <w:szCs w:val="24"/>
        </w:rPr>
        <w:t xml:space="preserve"> </w:t>
      </w:r>
      <w:r w:rsidR="00F04CC1" w:rsidRPr="00F04CC1">
        <w:rPr>
          <w:sz w:val="20"/>
          <w:szCs w:val="20"/>
        </w:rPr>
        <w:t>(</w:t>
      </w:r>
      <w:hyperlink r:id="rId7" w:history="1">
        <w:r w:rsidR="00F04CC1" w:rsidRPr="00A723F4">
          <w:rPr>
            <w:rStyle w:val="Hyperlink"/>
            <w:sz w:val="20"/>
            <w:szCs w:val="20"/>
          </w:rPr>
          <w:t>http://www.cbc.ca/news/canada/toronto/toronto-ice-storm-leaves-230-000-without-power-1.2473543</w:t>
        </w:r>
      </w:hyperlink>
      <w:r w:rsidR="00F04CC1" w:rsidRPr="00F04CC1">
        <w:rPr>
          <w:sz w:val="20"/>
          <w:szCs w:val="20"/>
        </w:rPr>
        <w:t>)</w:t>
      </w:r>
      <w:r>
        <w:rPr>
          <w:sz w:val="24"/>
          <w:szCs w:val="24"/>
        </w:rPr>
        <w:t>.</w:t>
      </w:r>
      <w:r w:rsidR="00F04CC1">
        <w:rPr>
          <w:sz w:val="24"/>
          <w:szCs w:val="24"/>
        </w:rPr>
        <w:t xml:space="preserve"> </w:t>
      </w:r>
      <w:r w:rsidR="003F68B1">
        <w:rPr>
          <w:sz w:val="24"/>
          <w:szCs w:val="24"/>
        </w:rPr>
        <w:t>I hope we don’t get a repeat of those unfortunate events</w:t>
      </w:r>
      <w:r w:rsidR="00E14E3B">
        <w:rPr>
          <w:sz w:val="24"/>
          <w:szCs w:val="24"/>
        </w:rPr>
        <w:t>!</w:t>
      </w:r>
      <w:r w:rsidR="003F68B1">
        <w:rPr>
          <w:sz w:val="24"/>
          <w:szCs w:val="24"/>
        </w:rPr>
        <w:t xml:space="preserve"> That year we celebrated the family Christmas the weekend before Christmas day. We had our big meal on the Saturday and the freezing rain started that afternoon and continued all night long. The weight of the ice snapped off several large branches from our big maple tree in the back yard. We woke up on Sunday morning with no electricity, no heat and a big mess in the back yard. Our plans for a nice, relaxing Sunday with family w</w:t>
      </w:r>
      <w:r w:rsidR="00E14E3B">
        <w:rPr>
          <w:sz w:val="24"/>
          <w:szCs w:val="24"/>
        </w:rPr>
        <w:t>ere</w:t>
      </w:r>
      <w:r w:rsidR="003F68B1">
        <w:rPr>
          <w:sz w:val="24"/>
          <w:szCs w:val="24"/>
        </w:rPr>
        <w:t xml:space="preserve"> thwarted. After eating a cold breakfast in a cold house, the great exodus occurred as</w:t>
      </w:r>
      <w:r w:rsidR="00A67415">
        <w:rPr>
          <w:sz w:val="24"/>
          <w:szCs w:val="24"/>
        </w:rPr>
        <w:t xml:space="preserve"> all</w:t>
      </w:r>
      <w:r w:rsidR="003F68B1">
        <w:rPr>
          <w:sz w:val="24"/>
          <w:szCs w:val="24"/>
        </w:rPr>
        <w:t xml:space="preserve"> the relatives fled the chaotic mess of Toronto for greener pastures. </w:t>
      </w:r>
      <w:r w:rsidR="00E82A51">
        <w:rPr>
          <w:sz w:val="24"/>
          <w:szCs w:val="24"/>
        </w:rPr>
        <w:t xml:space="preserve">I’m sure that everyone here has an ice storm story to tell. </w:t>
      </w:r>
      <w:r w:rsidR="005D73B2">
        <w:rPr>
          <w:sz w:val="24"/>
          <w:szCs w:val="24"/>
        </w:rPr>
        <w:t xml:space="preserve">One thing is certain, </w:t>
      </w:r>
      <w:r w:rsidR="003F68B1">
        <w:rPr>
          <w:sz w:val="24"/>
          <w:szCs w:val="24"/>
        </w:rPr>
        <w:t xml:space="preserve">Christmas, that year, was not what many people had planned for or expected. </w:t>
      </w:r>
    </w:p>
    <w:p w14:paraId="35FE12C8" w14:textId="77777777" w:rsidR="00591C19" w:rsidRPr="00591C19" w:rsidRDefault="00145C45" w:rsidP="00591C19">
      <w:pPr>
        <w:spacing w:line="360" w:lineRule="auto"/>
        <w:rPr>
          <w:sz w:val="24"/>
          <w:szCs w:val="24"/>
        </w:rPr>
      </w:pPr>
      <w:r>
        <w:rPr>
          <w:sz w:val="24"/>
          <w:szCs w:val="24"/>
        </w:rPr>
        <w:lastRenderedPageBreak/>
        <w:t xml:space="preserve"> </w:t>
      </w:r>
      <w:r w:rsidR="00270322">
        <w:rPr>
          <w:sz w:val="24"/>
          <w:szCs w:val="24"/>
        </w:rPr>
        <w:tab/>
      </w:r>
      <w:r w:rsidR="00721C9B">
        <w:rPr>
          <w:sz w:val="24"/>
          <w:szCs w:val="24"/>
        </w:rPr>
        <w:t xml:space="preserve">John the Baptist had expectations </w:t>
      </w:r>
      <w:r w:rsidR="005E4FFF">
        <w:rPr>
          <w:sz w:val="24"/>
          <w:szCs w:val="24"/>
        </w:rPr>
        <w:t>too</w:t>
      </w:r>
      <w:r w:rsidR="00721C9B">
        <w:rPr>
          <w:sz w:val="24"/>
          <w:szCs w:val="24"/>
        </w:rPr>
        <w:t>.</w:t>
      </w:r>
      <w:r w:rsidR="005E4FFF">
        <w:rPr>
          <w:sz w:val="24"/>
          <w:szCs w:val="24"/>
        </w:rPr>
        <w:t xml:space="preserve"> </w:t>
      </w:r>
      <w:r w:rsidR="00270322">
        <w:rPr>
          <w:sz w:val="24"/>
          <w:szCs w:val="24"/>
        </w:rPr>
        <w:t xml:space="preserve">This morning’s Gospel lesson from Matthew </w:t>
      </w:r>
      <w:r w:rsidR="005E4FFF">
        <w:rPr>
          <w:sz w:val="24"/>
          <w:szCs w:val="24"/>
        </w:rPr>
        <w:t xml:space="preserve">features a John who is </w:t>
      </w:r>
      <w:r w:rsidR="00FD5940">
        <w:rPr>
          <w:sz w:val="24"/>
          <w:szCs w:val="24"/>
        </w:rPr>
        <w:t xml:space="preserve">wondering if Jesus really is the promised Messiah. </w:t>
      </w:r>
      <w:r w:rsidR="002931B2">
        <w:rPr>
          <w:sz w:val="24"/>
          <w:szCs w:val="24"/>
        </w:rPr>
        <w:t>Clearly,</w:t>
      </w:r>
      <w:r w:rsidR="00FD5940">
        <w:rPr>
          <w:sz w:val="24"/>
          <w:szCs w:val="24"/>
        </w:rPr>
        <w:t xml:space="preserve"> Jesus and his ministry did not match up with John’s</w:t>
      </w:r>
      <w:r w:rsidR="00360762">
        <w:rPr>
          <w:sz w:val="24"/>
          <w:szCs w:val="24"/>
        </w:rPr>
        <w:t xml:space="preserve"> </w:t>
      </w:r>
      <w:r w:rsidR="00FD5940">
        <w:rPr>
          <w:sz w:val="24"/>
          <w:szCs w:val="24"/>
        </w:rPr>
        <w:t xml:space="preserve">hopes and dreams </w:t>
      </w:r>
      <w:r w:rsidR="005817D2">
        <w:rPr>
          <w:sz w:val="24"/>
          <w:szCs w:val="24"/>
        </w:rPr>
        <w:t xml:space="preserve">for the advent of the Messiah. </w:t>
      </w:r>
      <w:r w:rsidR="00FD5940">
        <w:rPr>
          <w:sz w:val="24"/>
          <w:szCs w:val="24"/>
        </w:rPr>
        <w:t xml:space="preserve"> </w:t>
      </w:r>
    </w:p>
    <w:p w14:paraId="6F234BB5" w14:textId="77777777" w:rsidR="005531DC" w:rsidRDefault="005531DC" w:rsidP="00C35185">
      <w:pPr>
        <w:spacing w:line="360" w:lineRule="auto"/>
        <w:rPr>
          <w:b/>
          <w:bCs/>
          <w:i/>
          <w:iCs/>
          <w:sz w:val="24"/>
          <w:szCs w:val="24"/>
        </w:rPr>
      </w:pPr>
      <w:r>
        <w:rPr>
          <w:b/>
          <w:bCs/>
          <w:sz w:val="24"/>
          <w:szCs w:val="24"/>
        </w:rPr>
        <w:t xml:space="preserve">2. John’s Question: </w:t>
      </w:r>
      <w:r w:rsidR="00402C74">
        <w:rPr>
          <w:b/>
          <w:bCs/>
          <w:i/>
          <w:iCs/>
          <w:sz w:val="24"/>
          <w:szCs w:val="24"/>
        </w:rPr>
        <w:t>Are You the Messiah?</w:t>
      </w:r>
    </w:p>
    <w:p w14:paraId="381C62C7" w14:textId="77777777" w:rsidR="00402C74" w:rsidRDefault="00B07BE9" w:rsidP="00C35185">
      <w:pPr>
        <w:spacing w:line="360" w:lineRule="auto"/>
        <w:rPr>
          <w:sz w:val="24"/>
          <w:szCs w:val="24"/>
        </w:rPr>
      </w:pPr>
      <w:r>
        <w:rPr>
          <w:b/>
          <w:bCs/>
          <w:sz w:val="24"/>
          <w:szCs w:val="24"/>
        </w:rPr>
        <w:tab/>
      </w:r>
      <w:r w:rsidR="00470057">
        <w:rPr>
          <w:sz w:val="24"/>
          <w:szCs w:val="24"/>
        </w:rPr>
        <w:t xml:space="preserve">The Gospel passage begins with a transition from one section to another. Jesus has </w:t>
      </w:r>
      <w:r w:rsidR="00925C9B">
        <w:rPr>
          <w:sz w:val="24"/>
          <w:szCs w:val="24"/>
        </w:rPr>
        <w:t>just given extensive instructions to his disciples before he sends them out on</w:t>
      </w:r>
      <w:r w:rsidR="009C217B">
        <w:rPr>
          <w:sz w:val="24"/>
          <w:szCs w:val="24"/>
        </w:rPr>
        <w:t xml:space="preserve"> a</w:t>
      </w:r>
      <w:r w:rsidR="00925C9B">
        <w:rPr>
          <w:sz w:val="24"/>
          <w:szCs w:val="24"/>
        </w:rPr>
        <w:t xml:space="preserve"> mission (10:1-42). After </w:t>
      </w:r>
      <w:r w:rsidR="00FF2BCF">
        <w:rPr>
          <w:sz w:val="24"/>
          <w:szCs w:val="24"/>
        </w:rPr>
        <w:t xml:space="preserve">giving them </w:t>
      </w:r>
      <w:r w:rsidR="00925C9B">
        <w:rPr>
          <w:sz w:val="24"/>
          <w:szCs w:val="24"/>
        </w:rPr>
        <w:t xml:space="preserve">these </w:t>
      </w:r>
      <w:r w:rsidR="00FF2BCF">
        <w:rPr>
          <w:sz w:val="24"/>
          <w:szCs w:val="24"/>
        </w:rPr>
        <w:t>marching orders, he too goes out to teach and to preach</w:t>
      </w:r>
      <w:r w:rsidR="00546404">
        <w:rPr>
          <w:sz w:val="24"/>
          <w:szCs w:val="24"/>
        </w:rPr>
        <w:t xml:space="preserve"> in the surrounding </w:t>
      </w:r>
      <w:r w:rsidR="00884062">
        <w:rPr>
          <w:sz w:val="24"/>
          <w:szCs w:val="24"/>
        </w:rPr>
        <w:t>towns</w:t>
      </w:r>
      <w:r w:rsidR="00FF2BCF">
        <w:rPr>
          <w:sz w:val="24"/>
          <w:szCs w:val="24"/>
        </w:rPr>
        <w:t xml:space="preserve"> (11:1)</w:t>
      </w:r>
      <w:r w:rsidR="00546404">
        <w:rPr>
          <w:sz w:val="24"/>
          <w:szCs w:val="24"/>
        </w:rPr>
        <w:t xml:space="preserve">. </w:t>
      </w:r>
      <w:r w:rsidR="009A231D">
        <w:rPr>
          <w:sz w:val="24"/>
          <w:szCs w:val="24"/>
        </w:rPr>
        <w:t>Then t</w:t>
      </w:r>
      <w:r w:rsidR="008D6E7D">
        <w:rPr>
          <w:sz w:val="24"/>
          <w:szCs w:val="24"/>
        </w:rPr>
        <w:t>he scene shifts to John the Baptist</w:t>
      </w:r>
      <w:r w:rsidR="00D4467E">
        <w:rPr>
          <w:sz w:val="24"/>
          <w:szCs w:val="24"/>
        </w:rPr>
        <w:t xml:space="preserve"> (11:2)</w:t>
      </w:r>
      <w:r w:rsidR="008D6E7D">
        <w:rPr>
          <w:sz w:val="24"/>
          <w:szCs w:val="24"/>
        </w:rPr>
        <w:t xml:space="preserve">, a character we met last Sunday.  But a lot has changed from when we first encountered him. </w:t>
      </w:r>
      <w:r w:rsidR="00F118BD">
        <w:rPr>
          <w:sz w:val="24"/>
          <w:szCs w:val="24"/>
        </w:rPr>
        <w:t xml:space="preserve">He is no longer out in the wilderness </w:t>
      </w:r>
      <w:r w:rsidR="009A231D">
        <w:rPr>
          <w:sz w:val="24"/>
          <w:szCs w:val="24"/>
        </w:rPr>
        <w:t xml:space="preserve">preaching and baptizing, </w:t>
      </w:r>
      <w:r w:rsidR="00884062">
        <w:rPr>
          <w:sz w:val="24"/>
          <w:szCs w:val="24"/>
        </w:rPr>
        <w:t xml:space="preserve">but he is in prison. </w:t>
      </w:r>
      <w:r w:rsidR="009270F9">
        <w:rPr>
          <w:sz w:val="24"/>
          <w:szCs w:val="24"/>
        </w:rPr>
        <w:t xml:space="preserve">Matthew </w:t>
      </w:r>
      <w:r w:rsidR="00BA70C3">
        <w:rPr>
          <w:sz w:val="24"/>
          <w:szCs w:val="24"/>
        </w:rPr>
        <w:t>indicates that John was arrested just</w:t>
      </w:r>
      <w:r w:rsidR="009270F9">
        <w:rPr>
          <w:sz w:val="24"/>
          <w:szCs w:val="24"/>
        </w:rPr>
        <w:t xml:space="preserve"> as Jesus</w:t>
      </w:r>
      <w:r w:rsidR="00BA70C3">
        <w:rPr>
          <w:sz w:val="24"/>
          <w:szCs w:val="24"/>
        </w:rPr>
        <w:t xml:space="preserve"> began his</w:t>
      </w:r>
      <w:r w:rsidR="009270F9">
        <w:rPr>
          <w:sz w:val="24"/>
          <w:szCs w:val="24"/>
        </w:rPr>
        <w:t xml:space="preserve"> ministry in Galilee (4:1</w:t>
      </w:r>
      <w:r w:rsidR="00BA70C3">
        <w:rPr>
          <w:sz w:val="24"/>
          <w:szCs w:val="24"/>
        </w:rPr>
        <w:t>2</w:t>
      </w:r>
      <w:r w:rsidR="009270F9">
        <w:rPr>
          <w:sz w:val="24"/>
          <w:szCs w:val="24"/>
        </w:rPr>
        <w:t>)</w:t>
      </w:r>
      <w:r w:rsidR="00BA70C3">
        <w:rPr>
          <w:sz w:val="24"/>
          <w:szCs w:val="24"/>
        </w:rPr>
        <w:t xml:space="preserve">. </w:t>
      </w:r>
      <w:r w:rsidR="009270F9">
        <w:rPr>
          <w:sz w:val="24"/>
          <w:szCs w:val="24"/>
        </w:rPr>
        <w:t xml:space="preserve"> </w:t>
      </w:r>
      <w:r w:rsidR="00BA70C3">
        <w:rPr>
          <w:sz w:val="24"/>
          <w:szCs w:val="24"/>
        </w:rPr>
        <w:t xml:space="preserve">Later on in the Gospel narrative, Herod Antipas hears a report about Jesus’ miracles and concludes that he must be John the Baptist back from the dead (14:2). What follows is a flashback, telling the story of John’s arrest and execution (14:3-12). </w:t>
      </w:r>
    </w:p>
    <w:p w14:paraId="3406483B" w14:textId="77777777" w:rsidR="00BA70C3" w:rsidRDefault="00BA70C3" w:rsidP="00C35185">
      <w:pPr>
        <w:spacing w:line="360" w:lineRule="auto"/>
        <w:rPr>
          <w:sz w:val="24"/>
          <w:szCs w:val="24"/>
        </w:rPr>
      </w:pPr>
      <w:r>
        <w:rPr>
          <w:sz w:val="24"/>
          <w:szCs w:val="24"/>
        </w:rPr>
        <w:tab/>
        <w:t xml:space="preserve">Matthew tells us that John confronted Herod Antipas, </w:t>
      </w:r>
      <w:r w:rsidR="00F42F53">
        <w:rPr>
          <w:sz w:val="24"/>
          <w:szCs w:val="24"/>
        </w:rPr>
        <w:t xml:space="preserve">one of the sons of Herod the Great, and </w:t>
      </w:r>
      <w:r>
        <w:rPr>
          <w:sz w:val="24"/>
          <w:szCs w:val="24"/>
        </w:rPr>
        <w:t xml:space="preserve">the </w:t>
      </w:r>
      <w:r w:rsidR="00F42F53">
        <w:rPr>
          <w:sz w:val="24"/>
          <w:szCs w:val="24"/>
        </w:rPr>
        <w:t xml:space="preserve">current </w:t>
      </w:r>
      <w:r>
        <w:rPr>
          <w:sz w:val="24"/>
          <w:szCs w:val="24"/>
        </w:rPr>
        <w:t>ruler</w:t>
      </w:r>
      <w:r w:rsidR="00F42F53">
        <w:rPr>
          <w:sz w:val="24"/>
          <w:szCs w:val="24"/>
        </w:rPr>
        <w:t xml:space="preserve"> or tetrarch</w:t>
      </w:r>
      <w:r>
        <w:rPr>
          <w:sz w:val="24"/>
          <w:szCs w:val="24"/>
        </w:rPr>
        <w:t xml:space="preserve"> o</w:t>
      </w:r>
      <w:r w:rsidR="00F42F53">
        <w:rPr>
          <w:sz w:val="24"/>
          <w:szCs w:val="24"/>
        </w:rPr>
        <w:t>ver</w:t>
      </w:r>
      <w:r>
        <w:rPr>
          <w:sz w:val="24"/>
          <w:szCs w:val="24"/>
        </w:rPr>
        <w:t xml:space="preserve"> Galilee and </w:t>
      </w:r>
      <w:r w:rsidR="00F42F53">
        <w:rPr>
          <w:sz w:val="24"/>
          <w:szCs w:val="24"/>
        </w:rPr>
        <w:t xml:space="preserve">Perea. </w:t>
      </w:r>
      <w:r w:rsidR="0084032B">
        <w:rPr>
          <w:sz w:val="24"/>
          <w:szCs w:val="24"/>
        </w:rPr>
        <w:t xml:space="preserve">John dared to voice his opposition to </w:t>
      </w:r>
      <w:r w:rsidR="00F42F53">
        <w:rPr>
          <w:sz w:val="24"/>
          <w:szCs w:val="24"/>
        </w:rPr>
        <w:t>Herod</w:t>
      </w:r>
      <w:r w:rsidR="0084032B">
        <w:rPr>
          <w:sz w:val="24"/>
          <w:szCs w:val="24"/>
        </w:rPr>
        <w:t xml:space="preserve">’s marriage to his sister-in-law. </w:t>
      </w:r>
      <w:r w:rsidR="00EA5302">
        <w:rPr>
          <w:sz w:val="24"/>
          <w:szCs w:val="24"/>
        </w:rPr>
        <w:t>It was a sordid affair</w:t>
      </w:r>
      <w:r w:rsidR="00D06013">
        <w:rPr>
          <w:sz w:val="24"/>
          <w:szCs w:val="24"/>
        </w:rPr>
        <w:t xml:space="preserve"> in the royal household!</w:t>
      </w:r>
      <w:r w:rsidR="00EA5302">
        <w:rPr>
          <w:sz w:val="24"/>
          <w:szCs w:val="24"/>
        </w:rPr>
        <w:t xml:space="preserve"> Herod Antipas was married, but had an affair with his brother’s wife, Herodias. </w:t>
      </w:r>
      <w:r w:rsidR="00D06013">
        <w:rPr>
          <w:sz w:val="24"/>
          <w:szCs w:val="24"/>
        </w:rPr>
        <w:t>Both</w:t>
      </w:r>
      <w:r w:rsidR="00EA5302">
        <w:rPr>
          <w:sz w:val="24"/>
          <w:szCs w:val="24"/>
        </w:rPr>
        <w:t xml:space="preserve"> divorced their spouses and got married</w:t>
      </w:r>
      <w:r w:rsidR="00CE444B">
        <w:rPr>
          <w:sz w:val="24"/>
          <w:szCs w:val="24"/>
        </w:rPr>
        <w:t xml:space="preserve"> (Michael Green, </w:t>
      </w:r>
      <w:r w:rsidR="00CE444B">
        <w:rPr>
          <w:i/>
          <w:iCs/>
          <w:sz w:val="24"/>
          <w:szCs w:val="24"/>
        </w:rPr>
        <w:t xml:space="preserve">The Message of Matthew, </w:t>
      </w:r>
      <w:r w:rsidR="00CE444B">
        <w:rPr>
          <w:sz w:val="24"/>
          <w:szCs w:val="24"/>
        </w:rPr>
        <w:t>p. 137)</w:t>
      </w:r>
      <w:r w:rsidR="00EA5302">
        <w:rPr>
          <w:sz w:val="24"/>
          <w:szCs w:val="24"/>
        </w:rPr>
        <w:t xml:space="preserve">. </w:t>
      </w:r>
      <w:r w:rsidR="003D0568">
        <w:rPr>
          <w:sz w:val="24"/>
          <w:szCs w:val="24"/>
        </w:rPr>
        <w:t>In response to this John told Herod that it was unlawful for him to take Herodias as his wife</w:t>
      </w:r>
      <w:r w:rsidR="0038120E">
        <w:rPr>
          <w:sz w:val="24"/>
          <w:szCs w:val="24"/>
        </w:rPr>
        <w:t xml:space="preserve"> (14:4)</w:t>
      </w:r>
      <w:r w:rsidR="00CE444B">
        <w:rPr>
          <w:sz w:val="24"/>
          <w:szCs w:val="24"/>
        </w:rPr>
        <w:t xml:space="preserve">. </w:t>
      </w:r>
      <w:r w:rsidR="003D0568">
        <w:rPr>
          <w:sz w:val="24"/>
          <w:szCs w:val="24"/>
        </w:rPr>
        <w:t xml:space="preserve">The prophet’s words, of course, were met with hostility and he was arrested and imprisoned in the fortress of </w:t>
      </w:r>
      <w:proofErr w:type="spellStart"/>
      <w:r w:rsidR="003D0568">
        <w:rPr>
          <w:sz w:val="24"/>
          <w:szCs w:val="24"/>
        </w:rPr>
        <w:t>Machaerus</w:t>
      </w:r>
      <w:proofErr w:type="spellEnd"/>
      <w:r w:rsidR="003D0568">
        <w:rPr>
          <w:sz w:val="24"/>
          <w:szCs w:val="24"/>
        </w:rPr>
        <w:t xml:space="preserve"> on the eastern shore of the Dead Sea</w:t>
      </w:r>
      <w:r w:rsidR="00A978F4">
        <w:rPr>
          <w:sz w:val="24"/>
          <w:szCs w:val="24"/>
        </w:rPr>
        <w:t xml:space="preserve"> (Josephus, </w:t>
      </w:r>
      <w:r w:rsidR="005B15FF">
        <w:rPr>
          <w:i/>
          <w:iCs/>
          <w:sz w:val="24"/>
          <w:szCs w:val="24"/>
        </w:rPr>
        <w:t xml:space="preserve">Antiquities </w:t>
      </w:r>
      <w:r w:rsidR="005B15FF">
        <w:rPr>
          <w:sz w:val="24"/>
          <w:szCs w:val="24"/>
        </w:rPr>
        <w:t xml:space="preserve">18:116-119). </w:t>
      </w:r>
      <w:r w:rsidR="00CE444B">
        <w:rPr>
          <w:sz w:val="24"/>
          <w:szCs w:val="24"/>
        </w:rPr>
        <w:t xml:space="preserve">While in prison, John hears reports about the “works of the Messiah” (11:2) </w:t>
      </w:r>
      <w:r w:rsidR="00BF2F9C">
        <w:rPr>
          <w:sz w:val="24"/>
          <w:szCs w:val="24"/>
        </w:rPr>
        <w:t xml:space="preserve">and so he sends an envoy to Jesus </w:t>
      </w:r>
      <w:r w:rsidR="00F6265A">
        <w:rPr>
          <w:sz w:val="24"/>
          <w:szCs w:val="24"/>
        </w:rPr>
        <w:t xml:space="preserve">with an important question. </w:t>
      </w:r>
    </w:p>
    <w:p w14:paraId="700DD466" w14:textId="3062F51D" w:rsidR="00A7393F" w:rsidRDefault="00A7393F" w:rsidP="00C35185">
      <w:pPr>
        <w:spacing w:line="360" w:lineRule="auto"/>
        <w:rPr>
          <w:sz w:val="24"/>
          <w:szCs w:val="24"/>
        </w:rPr>
      </w:pPr>
      <w:r>
        <w:rPr>
          <w:sz w:val="24"/>
          <w:szCs w:val="24"/>
        </w:rPr>
        <w:tab/>
      </w:r>
      <w:r w:rsidR="00181970">
        <w:rPr>
          <w:sz w:val="24"/>
          <w:szCs w:val="24"/>
        </w:rPr>
        <w:t xml:space="preserve">So John’s disciples ask Jesus, </w:t>
      </w:r>
      <w:r w:rsidR="00A15A73">
        <w:rPr>
          <w:sz w:val="24"/>
          <w:szCs w:val="24"/>
        </w:rPr>
        <w:t xml:space="preserve">“Are you the Messiah we’ve been waiting for, or should we keep looking for someone else?” (11:4). </w:t>
      </w:r>
      <w:r w:rsidR="00C01827">
        <w:rPr>
          <w:sz w:val="24"/>
          <w:szCs w:val="24"/>
        </w:rPr>
        <w:t xml:space="preserve">Our first response to John’s question is one of shock. </w:t>
      </w:r>
      <w:r w:rsidR="00F26997">
        <w:rPr>
          <w:sz w:val="24"/>
          <w:szCs w:val="24"/>
        </w:rPr>
        <w:t>In l</w:t>
      </w:r>
      <w:r w:rsidR="00C01827">
        <w:rPr>
          <w:sz w:val="24"/>
          <w:szCs w:val="24"/>
        </w:rPr>
        <w:t>ast week</w:t>
      </w:r>
      <w:r w:rsidR="00F26997">
        <w:rPr>
          <w:sz w:val="24"/>
          <w:szCs w:val="24"/>
        </w:rPr>
        <w:t xml:space="preserve">’s </w:t>
      </w:r>
      <w:r w:rsidR="001D4151">
        <w:rPr>
          <w:sz w:val="24"/>
          <w:szCs w:val="24"/>
        </w:rPr>
        <w:t xml:space="preserve">Gospel </w:t>
      </w:r>
      <w:r w:rsidR="00F26997">
        <w:rPr>
          <w:sz w:val="24"/>
          <w:szCs w:val="24"/>
        </w:rPr>
        <w:t>lesson</w:t>
      </w:r>
      <w:r w:rsidR="00C01827">
        <w:rPr>
          <w:sz w:val="24"/>
          <w:szCs w:val="24"/>
        </w:rPr>
        <w:t xml:space="preserve">, he was this bold prophet, announcing God’s intervention into the world and calling people to respond by turning their lives around. Now this </w:t>
      </w:r>
      <w:r w:rsidR="004718B2">
        <w:rPr>
          <w:sz w:val="24"/>
          <w:szCs w:val="24"/>
        </w:rPr>
        <w:t xml:space="preserve">herald of the </w:t>
      </w:r>
      <w:r w:rsidR="004718B2">
        <w:rPr>
          <w:sz w:val="24"/>
          <w:szCs w:val="24"/>
        </w:rPr>
        <w:lastRenderedPageBreak/>
        <w:t>Messiah</w:t>
      </w:r>
      <w:r w:rsidR="00C01827">
        <w:rPr>
          <w:sz w:val="24"/>
          <w:szCs w:val="24"/>
        </w:rPr>
        <w:t xml:space="preserve"> has some real doubts that Jesus is God’s promised Messiah. How did this transformation take place? What caused John to begin to question Jesus’ messianic mission?  </w:t>
      </w:r>
      <w:r w:rsidR="00AC4CE5">
        <w:rPr>
          <w:sz w:val="24"/>
          <w:szCs w:val="24"/>
        </w:rPr>
        <w:t>While we can’t get inside the head of John the Baptist and observe his inner dialo</w:t>
      </w:r>
      <w:r w:rsidR="006072A7">
        <w:rPr>
          <w:sz w:val="24"/>
          <w:szCs w:val="24"/>
        </w:rPr>
        <w:t xml:space="preserve">gue at that time, Matthew’s Gospel offers us a few clues as to what led to John’s </w:t>
      </w:r>
      <w:r w:rsidR="006072A7" w:rsidRPr="006072A7">
        <w:rPr>
          <w:sz w:val="24"/>
          <w:szCs w:val="24"/>
        </w:rPr>
        <w:t>inquiry</w:t>
      </w:r>
      <w:r w:rsidR="006072A7">
        <w:rPr>
          <w:sz w:val="24"/>
          <w:szCs w:val="24"/>
        </w:rPr>
        <w:t xml:space="preserve">. </w:t>
      </w:r>
      <w:r w:rsidR="00E40F67">
        <w:rPr>
          <w:sz w:val="24"/>
          <w:szCs w:val="24"/>
        </w:rPr>
        <w:t xml:space="preserve">First, John hears about Jesus’ deeds while </w:t>
      </w:r>
      <w:r w:rsidR="00E40F67">
        <w:rPr>
          <w:i/>
          <w:sz w:val="24"/>
          <w:szCs w:val="24"/>
        </w:rPr>
        <w:t>in prison</w:t>
      </w:r>
      <w:r w:rsidR="00360E4C">
        <w:rPr>
          <w:i/>
          <w:sz w:val="24"/>
          <w:szCs w:val="24"/>
        </w:rPr>
        <w:t xml:space="preserve"> </w:t>
      </w:r>
      <w:r w:rsidR="00360E4C">
        <w:rPr>
          <w:sz w:val="24"/>
          <w:szCs w:val="24"/>
        </w:rPr>
        <w:t>(11:2)</w:t>
      </w:r>
      <w:r w:rsidR="00E40F67">
        <w:rPr>
          <w:i/>
          <w:sz w:val="24"/>
          <w:szCs w:val="24"/>
        </w:rPr>
        <w:t xml:space="preserve">. </w:t>
      </w:r>
      <w:r w:rsidR="007A78F1">
        <w:rPr>
          <w:sz w:val="24"/>
          <w:szCs w:val="24"/>
        </w:rPr>
        <w:t>Comment</w:t>
      </w:r>
      <w:r w:rsidR="003E519C">
        <w:rPr>
          <w:sz w:val="24"/>
          <w:szCs w:val="24"/>
        </w:rPr>
        <w:t>ing</w:t>
      </w:r>
      <w:r w:rsidR="007A78F1">
        <w:rPr>
          <w:sz w:val="24"/>
          <w:szCs w:val="24"/>
        </w:rPr>
        <w:t xml:space="preserve"> on John’s </w:t>
      </w:r>
      <w:r w:rsidR="00360E4C">
        <w:rPr>
          <w:sz w:val="24"/>
          <w:szCs w:val="24"/>
        </w:rPr>
        <w:t>question</w:t>
      </w:r>
      <w:r w:rsidR="007A78F1">
        <w:rPr>
          <w:sz w:val="24"/>
          <w:szCs w:val="24"/>
        </w:rPr>
        <w:t xml:space="preserve">, Michael Green writes, “It is not surprising that he had questions and doubts in such a place as that . . . everything tends to get out of proportion when you are suffering for a long time in a confined space as John was. Doubts grow in such a soil” (Green, </w:t>
      </w:r>
      <w:r w:rsidR="007A78F1">
        <w:rPr>
          <w:i/>
          <w:sz w:val="24"/>
          <w:szCs w:val="24"/>
        </w:rPr>
        <w:t xml:space="preserve">The Message of Matthew, </w:t>
      </w:r>
      <w:r w:rsidR="007A78F1">
        <w:rPr>
          <w:sz w:val="24"/>
          <w:szCs w:val="24"/>
        </w:rPr>
        <w:t xml:space="preserve">pp. 137-38). </w:t>
      </w:r>
      <w:r w:rsidR="00E57AA3">
        <w:rPr>
          <w:sz w:val="24"/>
          <w:szCs w:val="24"/>
        </w:rPr>
        <w:t>Adding</w:t>
      </w:r>
      <w:r w:rsidR="005B788C">
        <w:rPr>
          <w:sz w:val="24"/>
          <w:szCs w:val="24"/>
        </w:rPr>
        <w:t xml:space="preserve"> to the </w:t>
      </w:r>
      <w:r w:rsidR="00E57AA3" w:rsidRPr="00E57AA3">
        <w:rPr>
          <w:sz w:val="24"/>
          <w:szCs w:val="24"/>
        </w:rPr>
        <w:t>sting</w:t>
      </w:r>
      <w:r w:rsidR="005B788C">
        <w:rPr>
          <w:sz w:val="24"/>
          <w:szCs w:val="24"/>
        </w:rPr>
        <w:t xml:space="preserve"> of his imprisonment was the </w:t>
      </w:r>
      <w:r w:rsidR="008760A8">
        <w:rPr>
          <w:sz w:val="24"/>
          <w:szCs w:val="24"/>
        </w:rPr>
        <w:t>complete injus</w:t>
      </w:r>
      <w:r w:rsidR="00DA7193">
        <w:rPr>
          <w:sz w:val="24"/>
          <w:szCs w:val="24"/>
        </w:rPr>
        <w:t xml:space="preserve">tice of the situation. John </w:t>
      </w:r>
      <w:r w:rsidR="0090102A">
        <w:rPr>
          <w:sz w:val="24"/>
          <w:szCs w:val="24"/>
        </w:rPr>
        <w:t xml:space="preserve">was fulfilling his prophetic task when he confronted Herod Antipas, in much the same way that the prophet Nathan confronted King David </w:t>
      </w:r>
      <w:r w:rsidR="000631AF">
        <w:rPr>
          <w:sz w:val="24"/>
          <w:szCs w:val="24"/>
        </w:rPr>
        <w:t>with his wrongdoing</w:t>
      </w:r>
      <w:r w:rsidR="00E57AA3">
        <w:rPr>
          <w:sz w:val="24"/>
          <w:szCs w:val="24"/>
        </w:rPr>
        <w:t xml:space="preserve"> </w:t>
      </w:r>
      <w:r w:rsidR="0090102A">
        <w:rPr>
          <w:sz w:val="24"/>
          <w:szCs w:val="24"/>
        </w:rPr>
        <w:t>(</w:t>
      </w:r>
      <w:r w:rsidR="00E57AA3">
        <w:rPr>
          <w:sz w:val="24"/>
          <w:szCs w:val="24"/>
        </w:rPr>
        <w:t xml:space="preserve">2 Samuel 12:1-13). </w:t>
      </w:r>
      <w:r w:rsidR="000631AF">
        <w:rPr>
          <w:sz w:val="24"/>
          <w:szCs w:val="24"/>
        </w:rPr>
        <w:t>Unlike King David,</w:t>
      </w:r>
      <w:r w:rsidR="00167989">
        <w:rPr>
          <w:sz w:val="24"/>
          <w:szCs w:val="24"/>
        </w:rPr>
        <w:t xml:space="preserve"> however,</w:t>
      </w:r>
      <w:r w:rsidR="000631AF">
        <w:rPr>
          <w:sz w:val="24"/>
          <w:szCs w:val="24"/>
        </w:rPr>
        <w:t xml:space="preserve"> Herod did not recognize his wrong and repent. Instead, he silenced the prophet by locking him up in his fortress. </w:t>
      </w:r>
      <w:r w:rsidR="00A82CF0">
        <w:rPr>
          <w:sz w:val="24"/>
          <w:szCs w:val="24"/>
        </w:rPr>
        <w:t xml:space="preserve">Perhaps John </w:t>
      </w:r>
      <w:r w:rsidR="00D11694">
        <w:rPr>
          <w:sz w:val="24"/>
          <w:szCs w:val="24"/>
        </w:rPr>
        <w:t>was wondering</w:t>
      </w:r>
      <w:r w:rsidR="00A82CF0">
        <w:rPr>
          <w:sz w:val="24"/>
          <w:szCs w:val="24"/>
        </w:rPr>
        <w:t xml:space="preserve"> where God’s justice was and why God was not vindicating the cause of the righteous. </w:t>
      </w:r>
    </w:p>
    <w:p w14:paraId="5A92CDF1" w14:textId="0332DA78" w:rsidR="00B0432A" w:rsidRDefault="00745943" w:rsidP="001E7A86">
      <w:pPr>
        <w:spacing w:line="360" w:lineRule="auto"/>
        <w:rPr>
          <w:sz w:val="24"/>
          <w:szCs w:val="24"/>
        </w:rPr>
      </w:pPr>
      <w:r>
        <w:rPr>
          <w:sz w:val="24"/>
          <w:szCs w:val="24"/>
        </w:rPr>
        <w:tab/>
      </w:r>
      <w:r w:rsidR="001E7A86">
        <w:rPr>
          <w:sz w:val="24"/>
          <w:szCs w:val="24"/>
        </w:rPr>
        <w:t>During his imprisonment</w:t>
      </w:r>
      <w:r>
        <w:rPr>
          <w:sz w:val="24"/>
          <w:szCs w:val="24"/>
        </w:rPr>
        <w:t xml:space="preserve"> John was hearing reports about Jesus’ activities, his words and his deeds, which Mat</w:t>
      </w:r>
      <w:r w:rsidR="00167989">
        <w:rPr>
          <w:sz w:val="24"/>
          <w:szCs w:val="24"/>
        </w:rPr>
        <w:t>thew records in chapters 4 to 9. Even though, Matthew calls these “the works of the Mess</w:t>
      </w:r>
      <w:r w:rsidR="00F203F4">
        <w:rPr>
          <w:sz w:val="24"/>
          <w:szCs w:val="24"/>
        </w:rPr>
        <w:t>iah or the Christ,” John wondered</w:t>
      </w:r>
      <w:r w:rsidR="00167989">
        <w:rPr>
          <w:sz w:val="24"/>
          <w:szCs w:val="24"/>
        </w:rPr>
        <w:t xml:space="preserve"> if they</w:t>
      </w:r>
      <w:r w:rsidR="00F203F4">
        <w:rPr>
          <w:sz w:val="24"/>
          <w:szCs w:val="24"/>
        </w:rPr>
        <w:t xml:space="preserve"> really we</w:t>
      </w:r>
      <w:r w:rsidR="00DC3BD9">
        <w:rPr>
          <w:sz w:val="24"/>
          <w:szCs w:val="24"/>
        </w:rPr>
        <w:t xml:space="preserve">re </w:t>
      </w:r>
      <w:r w:rsidR="00E612F3" w:rsidRPr="00E612F3">
        <w:rPr>
          <w:sz w:val="24"/>
          <w:szCs w:val="24"/>
        </w:rPr>
        <w:t>signs</w:t>
      </w:r>
      <w:r w:rsidR="00DC3BD9">
        <w:rPr>
          <w:sz w:val="24"/>
          <w:szCs w:val="24"/>
        </w:rPr>
        <w:t xml:space="preserve"> </w:t>
      </w:r>
      <w:r w:rsidR="00F203F4">
        <w:rPr>
          <w:sz w:val="24"/>
          <w:szCs w:val="24"/>
        </w:rPr>
        <w:t xml:space="preserve">that the Messiah had </w:t>
      </w:r>
      <w:r w:rsidR="00D11694">
        <w:rPr>
          <w:sz w:val="24"/>
          <w:szCs w:val="24"/>
        </w:rPr>
        <w:t xml:space="preserve">arrived. </w:t>
      </w:r>
      <w:r w:rsidR="004461EE">
        <w:rPr>
          <w:sz w:val="24"/>
          <w:szCs w:val="24"/>
        </w:rPr>
        <w:t xml:space="preserve">John anticipated a slightly different sort of career for the Messiah. </w:t>
      </w:r>
      <w:r w:rsidR="00B10184">
        <w:rPr>
          <w:sz w:val="24"/>
          <w:szCs w:val="24"/>
        </w:rPr>
        <w:t>His</w:t>
      </w:r>
      <w:r w:rsidR="004461EE">
        <w:rPr>
          <w:sz w:val="24"/>
          <w:szCs w:val="24"/>
        </w:rPr>
        <w:t xml:space="preserve"> preaching</w:t>
      </w:r>
      <w:r w:rsidR="00B10184">
        <w:rPr>
          <w:sz w:val="24"/>
          <w:szCs w:val="24"/>
        </w:rPr>
        <w:t xml:space="preserve">, </w:t>
      </w:r>
      <w:r w:rsidR="00801FFE">
        <w:rPr>
          <w:sz w:val="24"/>
          <w:szCs w:val="24"/>
        </w:rPr>
        <w:t xml:space="preserve">as </w:t>
      </w:r>
      <w:r w:rsidR="00B10184">
        <w:rPr>
          <w:sz w:val="24"/>
          <w:szCs w:val="24"/>
        </w:rPr>
        <w:t>recorded</w:t>
      </w:r>
      <w:r w:rsidR="001E7A86">
        <w:rPr>
          <w:sz w:val="24"/>
          <w:szCs w:val="24"/>
        </w:rPr>
        <w:t xml:space="preserve"> in Matthew 3</w:t>
      </w:r>
      <w:r w:rsidR="004461EE">
        <w:rPr>
          <w:sz w:val="24"/>
          <w:szCs w:val="24"/>
        </w:rPr>
        <w:t>:</w:t>
      </w:r>
      <w:r w:rsidR="00B10184">
        <w:rPr>
          <w:sz w:val="24"/>
          <w:szCs w:val="24"/>
        </w:rPr>
        <w:t xml:space="preserve">10-12, indicates that he viewed the messianic mission as one of </w:t>
      </w:r>
      <w:r w:rsidR="001D52D6">
        <w:rPr>
          <w:i/>
          <w:sz w:val="24"/>
          <w:szCs w:val="24"/>
        </w:rPr>
        <w:t xml:space="preserve">immediate </w:t>
      </w:r>
      <w:r w:rsidR="00B10184" w:rsidRPr="00B10184">
        <w:rPr>
          <w:i/>
          <w:sz w:val="24"/>
          <w:szCs w:val="24"/>
        </w:rPr>
        <w:t>judgment</w:t>
      </w:r>
      <w:r w:rsidR="00B10184">
        <w:rPr>
          <w:sz w:val="24"/>
          <w:szCs w:val="24"/>
        </w:rPr>
        <w:t xml:space="preserve">. </w:t>
      </w:r>
      <w:r w:rsidR="00FC3C6B">
        <w:rPr>
          <w:sz w:val="24"/>
          <w:szCs w:val="24"/>
        </w:rPr>
        <w:t xml:space="preserve">Using two images, tree cutting and grain harvesting, John </w:t>
      </w:r>
      <w:r w:rsidR="0075135B">
        <w:rPr>
          <w:sz w:val="24"/>
          <w:szCs w:val="24"/>
        </w:rPr>
        <w:t>proclaimed that</w:t>
      </w:r>
      <w:r w:rsidR="00FC3C6B">
        <w:rPr>
          <w:sz w:val="24"/>
          <w:szCs w:val="24"/>
        </w:rPr>
        <w:t xml:space="preserve"> the Messiah </w:t>
      </w:r>
      <w:r w:rsidR="0075135B">
        <w:rPr>
          <w:sz w:val="24"/>
          <w:szCs w:val="24"/>
        </w:rPr>
        <w:t>would enact divine judgment</w:t>
      </w:r>
      <w:r w:rsidR="00FC3C6B">
        <w:rPr>
          <w:sz w:val="24"/>
          <w:szCs w:val="24"/>
        </w:rPr>
        <w:t xml:space="preserve"> right away. </w:t>
      </w:r>
      <w:r w:rsidR="001D52D6">
        <w:rPr>
          <w:sz w:val="24"/>
          <w:szCs w:val="24"/>
        </w:rPr>
        <w:t xml:space="preserve">He boldly declared, </w:t>
      </w:r>
      <w:r w:rsidR="001E7A86">
        <w:rPr>
          <w:sz w:val="24"/>
          <w:szCs w:val="24"/>
        </w:rPr>
        <w:t>“</w:t>
      </w:r>
      <w:r w:rsidR="001E7A86" w:rsidRPr="001E7A86">
        <w:rPr>
          <w:sz w:val="24"/>
          <w:szCs w:val="24"/>
        </w:rPr>
        <w:t>The ax</w:t>
      </w:r>
      <w:r w:rsidR="001E7A86">
        <w:rPr>
          <w:sz w:val="24"/>
          <w:szCs w:val="24"/>
        </w:rPr>
        <w:t>e</w:t>
      </w:r>
      <w:r w:rsidR="001E7A86" w:rsidRPr="001E7A86">
        <w:rPr>
          <w:sz w:val="24"/>
          <w:szCs w:val="24"/>
        </w:rPr>
        <w:t xml:space="preserve"> is already at the root of the trees, and every tree that does not produce good fruit will be cu</w:t>
      </w:r>
      <w:r w:rsidR="001E7A86">
        <w:rPr>
          <w:sz w:val="24"/>
          <w:szCs w:val="24"/>
        </w:rPr>
        <w:t>t down an</w:t>
      </w:r>
      <w:r w:rsidR="001D52D6">
        <w:rPr>
          <w:sz w:val="24"/>
          <w:szCs w:val="24"/>
        </w:rPr>
        <w:t xml:space="preserve">d thrown into the fire” (3:10) and </w:t>
      </w:r>
      <w:r w:rsidR="001E7A86">
        <w:rPr>
          <w:sz w:val="24"/>
          <w:szCs w:val="24"/>
        </w:rPr>
        <w:t>“</w:t>
      </w:r>
      <w:r w:rsidR="001E7A86" w:rsidRPr="001E7A86">
        <w:rPr>
          <w:sz w:val="24"/>
          <w:szCs w:val="24"/>
        </w:rPr>
        <w:t>His winnowing fork is in his hand, and he will clear his threshing floor, gathering his wheat into the barn and burning up t</w:t>
      </w:r>
      <w:r w:rsidR="001E7A86">
        <w:rPr>
          <w:sz w:val="24"/>
          <w:szCs w:val="24"/>
        </w:rPr>
        <w:t>he chaff with unquenchable fire” (3:12)</w:t>
      </w:r>
      <w:r w:rsidR="00154A5E">
        <w:rPr>
          <w:sz w:val="24"/>
          <w:szCs w:val="24"/>
        </w:rPr>
        <w:t xml:space="preserve">. </w:t>
      </w:r>
      <w:r w:rsidR="00E55C41">
        <w:rPr>
          <w:sz w:val="24"/>
          <w:szCs w:val="24"/>
        </w:rPr>
        <w:t xml:space="preserve">While John </w:t>
      </w:r>
      <w:r w:rsidR="004F7A64">
        <w:rPr>
          <w:sz w:val="24"/>
          <w:szCs w:val="24"/>
        </w:rPr>
        <w:t xml:space="preserve">was correct in his expectation </w:t>
      </w:r>
      <w:r w:rsidR="00143F3A">
        <w:rPr>
          <w:sz w:val="24"/>
          <w:szCs w:val="24"/>
        </w:rPr>
        <w:t xml:space="preserve">that the Messiah would bring </w:t>
      </w:r>
      <w:r w:rsidR="008F5052">
        <w:rPr>
          <w:sz w:val="24"/>
          <w:szCs w:val="24"/>
        </w:rPr>
        <w:t xml:space="preserve">divine </w:t>
      </w:r>
      <w:r w:rsidR="00E55C41">
        <w:rPr>
          <w:sz w:val="24"/>
          <w:szCs w:val="24"/>
        </w:rPr>
        <w:t xml:space="preserve">judgment, </w:t>
      </w:r>
      <w:r w:rsidR="00143F3A">
        <w:rPr>
          <w:sz w:val="24"/>
          <w:szCs w:val="24"/>
        </w:rPr>
        <w:t>this</w:t>
      </w:r>
      <w:r w:rsidR="002A716C">
        <w:rPr>
          <w:sz w:val="24"/>
          <w:szCs w:val="24"/>
        </w:rPr>
        <w:t xml:space="preserve"> would</w:t>
      </w:r>
      <w:r w:rsidR="00E55C41">
        <w:rPr>
          <w:sz w:val="24"/>
          <w:szCs w:val="24"/>
        </w:rPr>
        <w:t xml:space="preserve"> come at the end of the age</w:t>
      </w:r>
      <w:r w:rsidR="00052410">
        <w:rPr>
          <w:sz w:val="24"/>
          <w:szCs w:val="24"/>
        </w:rPr>
        <w:t xml:space="preserve"> (13:39, 40, 49; 25:31-46). </w:t>
      </w:r>
      <w:r w:rsidR="00B0432A">
        <w:rPr>
          <w:sz w:val="24"/>
          <w:szCs w:val="24"/>
        </w:rPr>
        <w:t>Jesus was a different kind</w:t>
      </w:r>
      <w:r w:rsidR="003D57C7">
        <w:rPr>
          <w:sz w:val="24"/>
          <w:szCs w:val="24"/>
        </w:rPr>
        <w:t xml:space="preserve"> of Messiah than John </w:t>
      </w:r>
      <w:r w:rsidR="000C56F8">
        <w:rPr>
          <w:sz w:val="24"/>
          <w:szCs w:val="24"/>
        </w:rPr>
        <w:t xml:space="preserve">had </w:t>
      </w:r>
      <w:r w:rsidR="003D57C7">
        <w:rPr>
          <w:sz w:val="24"/>
          <w:szCs w:val="24"/>
        </w:rPr>
        <w:t xml:space="preserve">imagined because </w:t>
      </w:r>
      <w:r w:rsidR="00C71F97">
        <w:rPr>
          <w:sz w:val="24"/>
          <w:szCs w:val="24"/>
        </w:rPr>
        <w:t xml:space="preserve">he didn’t appear to be hacking down trees </w:t>
      </w:r>
      <w:r w:rsidR="00996348">
        <w:rPr>
          <w:sz w:val="24"/>
          <w:szCs w:val="24"/>
        </w:rPr>
        <w:t xml:space="preserve">or threshing wheat </w:t>
      </w:r>
      <w:r w:rsidR="00C71F97">
        <w:rPr>
          <w:sz w:val="24"/>
          <w:szCs w:val="24"/>
        </w:rPr>
        <w:t>just yet.</w:t>
      </w:r>
      <w:r w:rsidR="003D57C7">
        <w:rPr>
          <w:sz w:val="24"/>
          <w:szCs w:val="24"/>
        </w:rPr>
        <w:t xml:space="preserve"> </w:t>
      </w:r>
    </w:p>
    <w:p w14:paraId="08A770B3" w14:textId="7D18B442" w:rsidR="001E7A86" w:rsidRDefault="00E60D02" w:rsidP="00B0432A">
      <w:pPr>
        <w:spacing w:line="360" w:lineRule="auto"/>
        <w:ind w:firstLine="720"/>
        <w:rPr>
          <w:sz w:val="24"/>
          <w:szCs w:val="24"/>
        </w:rPr>
      </w:pPr>
      <w:r>
        <w:rPr>
          <w:sz w:val="24"/>
          <w:szCs w:val="24"/>
        </w:rPr>
        <w:t xml:space="preserve">But then again, lots of people had all sorts of ideas about what the Messiah </w:t>
      </w:r>
      <w:r w:rsidR="00260638">
        <w:rPr>
          <w:sz w:val="24"/>
          <w:szCs w:val="24"/>
        </w:rPr>
        <w:t>would be like</w:t>
      </w:r>
      <w:r>
        <w:rPr>
          <w:sz w:val="24"/>
          <w:szCs w:val="24"/>
        </w:rPr>
        <w:t xml:space="preserve">. Some Jews at that time thought that the Messiah would be a military leader who would purge the land of foreign rule and restore Israel to the glories of the Davidic kingdom. </w:t>
      </w:r>
      <w:r w:rsidR="005D3F31">
        <w:rPr>
          <w:sz w:val="24"/>
          <w:szCs w:val="24"/>
        </w:rPr>
        <w:t xml:space="preserve">In contrast, </w:t>
      </w:r>
      <w:r w:rsidR="00143F3A">
        <w:rPr>
          <w:sz w:val="24"/>
          <w:szCs w:val="24"/>
        </w:rPr>
        <w:t xml:space="preserve">Jesus’ </w:t>
      </w:r>
      <w:r w:rsidR="008E4E0A">
        <w:rPr>
          <w:sz w:val="24"/>
          <w:szCs w:val="24"/>
        </w:rPr>
        <w:t xml:space="preserve">earthly </w:t>
      </w:r>
      <w:r w:rsidR="000136E5">
        <w:rPr>
          <w:sz w:val="24"/>
          <w:szCs w:val="24"/>
        </w:rPr>
        <w:t xml:space="preserve">ministry could be </w:t>
      </w:r>
      <w:r w:rsidR="005D0FED">
        <w:rPr>
          <w:sz w:val="24"/>
          <w:szCs w:val="24"/>
        </w:rPr>
        <w:t>characterized</w:t>
      </w:r>
      <w:r w:rsidR="000136E5">
        <w:rPr>
          <w:sz w:val="24"/>
          <w:szCs w:val="24"/>
        </w:rPr>
        <w:t xml:space="preserve"> as comforting the disturbed and</w:t>
      </w:r>
      <w:r w:rsidR="00F26430">
        <w:rPr>
          <w:sz w:val="24"/>
          <w:szCs w:val="24"/>
        </w:rPr>
        <w:t xml:space="preserve"> disturbing the comfortable. </w:t>
      </w:r>
      <w:r w:rsidR="008D6347">
        <w:rPr>
          <w:sz w:val="24"/>
          <w:szCs w:val="24"/>
        </w:rPr>
        <w:t xml:space="preserve">He challenged the self-righteous complacency of those who thought they were in God’s good books. </w:t>
      </w:r>
      <w:r w:rsidR="00532D5F">
        <w:rPr>
          <w:sz w:val="24"/>
          <w:szCs w:val="24"/>
        </w:rPr>
        <w:t>But to</w:t>
      </w:r>
      <w:r w:rsidR="00D61D35">
        <w:rPr>
          <w:sz w:val="24"/>
          <w:szCs w:val="24"/>
        </w:rPr>
        <w:t xml:space="preserve"> those who felt estranged from God, he spoke of God’s love and forgiveness. </w:t>
      </w:r>
      <w:r w:rsidR="000C56F8">
        <w:rPr>
          <w:sz w:val="24"/>
          <w:szCs w:val="24"/>
        </w:rPr>
        <w:t xml:space="preserve">As Matthew’s story of Jesus continues, many of its characters struggle with Jesus’ messianic identity. Even </w:t>
      </w:r>
      <w:r w:rsidR="00260638">
        <w:rPr>
          <w:sz w:val="24"/>
          <w:szCs w:val="24"/>
        </w:rPr>
        <w:t xml:space="preserve">one of </w:t>
      </w:r>
      <w:r w:rsidR="000C56F8">
        <w:rPr>
          <w:sz w:val="24"/>
          <w:szCs w:val="24"/>
        </w:rPr>
        <w:t xml:space="preserve">his </w:t>
      </w:r>
      <w:r w:rsidR="00133838">
        <w:rPr>
          <w:sz w:val="24"/>
          <w:szCs w:val="24"/>
        </w:rPr>
        <w:t xml:space="preserve">closest </w:t>
      </w:r>
      <w:r w:rsidR="000C56F8">
        <w:rPr>
          <w:sz w:val="24"/>
          <w:szCs w:val="24"/>
        </w:rPr>
        <w:t>disciple</w:t>
      </w:r>
      <w:r w:rsidR="00260638">
        <w:rPr>
          <w:sz w:val="24"/>
          <w:szCs w:val="24"/>
        </w:rPr>
        <w:t>s</w:t>
      </w:r>
      <w:r w:rsidR="000C56F8">
        <w:rPr>
          <w:sz w:val="24"/>
          <w:szCs w:val="24"/>
        </w:rPr>
        <w:t>,</w:t>
      </w:r>
      <w:r w:rsidR="00260638">
        <w:rPr>
          <w:sz w:val="24"/>
          <w:szCs w:val="24"/>
        </w:rPr>
        <w:t xml:space="preserve"> Simon</w:t>
      </w:r>
      <w:r w:rsidR="000C56F8">
        <w:rPr>
          <w:sz w:val="24"/>
          <w:szCs w:val="24"/>
        </w:rPr>
        <w:t xml:space="preserve"> Peter, struggles with </w:t>
      </w:r>
      <w:r w:rsidR="00352DF9">
        <w:rPr>
          <w:sz w:val="24"/>
          <w:szCs w:val="24"/>
        </w:rPr>
        <w:t xml:space="preserve">Jesus’ prediction that he, the Messiah, must die (16:21-22). </w:t>
      </w:r>
    </w:p>
    <w:p w14:paraId="2B838D53" w14:textId="5BBD8ED5" w:rsidR="006B0E2B" w:rsidRPr="001E7A86" w:rsidRDefault="00E735E8" w:rsidP="00B0432A">
      <w:pPr>
        <w:spacing w:line="360" w:lineRule="auto"/>
        <w:ind w:firstLine="720"/>
        <w:rPr>
          <w:sz w:val="24"/>
          <w:szCs w:val="24"/>
        </w:rPr>
      </w:pPr>
      <w:r>
        <w:rPr>
          <w:sz w:val="24"/>
          <w:szCs w:val="24"/>
        </w:rPr>
        <w:t>The lesson for us in this</w:t>
      </w:r>
      <w:r w:rsidR="00410922">
        <w:rPr>
          <w:sz w:val="24"/>
          <w:szCs w:val="24"/>
        </w:rPr>
        <w:t xml:space="preserve"> passage</w:t>
      </w:r>
      <w:r>
        <w:rPr>
          <w:sz w:val="24"/>
          <w:szCs w:val="24"/>
        </w:rPr>
        <w:t xml:space="preserve"> is to reflect </w:t>
      </w:r>
      <w:r w:rsidR="0011082F">
        <w:rPr>
          <w:sz w:val="24"/>
          <w:szCs w:val="24"/>
        </w:rPr>
        <w:t>up</w:t>
      </w:r>
      <w:r>
        <w:rPr>
          <w:sz w:val="24"/>
          <w:szCs w:val="24"/>
        </w:rPr>
        <w:t xml:space="preserve">on the kinds of expectations that we place upon Jesus. </w:t>
      </w:r>
      <w:r w:rsidR="00087584">
        <w:rPr>
          <w:sz w:val="24"/>
          <w:szCs w:val="24"/>
        </w:rPr>
        <w:t>For example, i</w:t>
      </w:r>
      <w:r w:rsidR="00410922">
        <w:rPr>
          <w:sz w:val="24"/>
          <w:szCs w:val="24"/>
        </w:rPr>
        <w:t xml:space="preserve">n our personal lives we may </w:t>
      </w:r>
      <w:r w:rsidR="00087584">
        <w:rPr>
          <w:sz w:val="24"/>
          <w:szCs w:val="24"/>
        </w:rPr>
        <w:t>be experiencing</w:t>
      </w:r>
      <w:r w:rsidR="00410922">
        <w:rPr>
          <w:sz w:val="24"/>
          <w:szCs w:val="24"/>
        </w:rPr>
        <w:t xml:space="preserve"> some real difficult times and wonder </w:t>
      </w:r>
      <w:r w:rsidR="006407DD">
        <w:rPr>
          <w:sz w:val="24"/>
          <w:szCs w:val="24"/>
        </w:rPr>
        <w:t xml:space="preserve">where God is. Maybe we expect that God will sweep in and clear up all of </w:t>
      </w:r>
      <w:r w:rsidR="00D95B1B">
        <w:rPr>
          <w:sz w:val="24"/>
          <w:szCs w:val="24"/>
        </w:rPr>
        <w:t>our difficulties</w:t>
      </w:r>
      <w:r w:rsidR="006407DD">
        <w:rPr>
          <w:sz w:val="24"/>
          <w:szCs w:val="24"/>
        </w:rPr>
        <w:t xml:space="preserve">. </w:t>
      </w:r>
      <w:r w:rsidR="00CD2B50">
        <w:rPr>
          <w:sz w:val="24"/>
          <w:szCs w:val="24"/>
        </w:rPr>
        <w:t>Our congregation is filled with faithful, committed people who se</w:t>
      </w:r>
      <w:r w:rsidR="00502BF3">
        <w:rPr>
          <w:sz w:val="24"/>
          <w:szCs w:val="24"/>
        </w:rPr>
        <w:t>rve, care and pray. So why do we face the kinds of challenges that we do</w:t>
      </w:r>
      <w:r w:rsidR="00CD2B50">
        <w:rPr>
          <w:sz w:val="24"/>
          <w:szCs w:val="24"/>
        </w:rPr>
        <w:t>?</w:t>
      </w:r>
      <w:r w:rsidR="00502BF3">
        <w:rPr>
          <w:sz w:val="24"/>
          <w:szCs w:val="24"/>
        </w:rPr>
        <w:t xml:space="preserve"> </w:t>
      </w:r>
      <w:r w:rsidR="00B94F74">
        <w:rPr>
          <w:sz w:val="24"/>
          <w:szCs w:val="24"/>
        </w:rPr>
        <w:t xml:space="preserve">Why doesn’t God rain down his instant blessings and give us success in everything we do? </w:t>
      </w:r>
      <w:r w:rsidR="003F166F">
        <w:rPr>
          <w:sz w:val="24"/>
          <w:szCs w:val="24"/>
        </w:rPr>
        <w:t>Is</w:t>
      </w:r>
      <w:r w:rsidR="00B94F74">
        <w:rPr>
          <w:sz w:val="24"/>
          <w:szCs w:val="24"/>
        </w:rPr>
        <w:t xml:space="preserve"> our definition of success the same as God’s? Do the expectations that we have for a particular situation </w:t>
      </w:r>
      <w:r w:rsidR="00B94F74" w:rsidRPr="00B94F74">
        <w:rPr>
          <w:sz w:val="24"/>
          <w:szCs w:val="24"/>
        </w:rPr>
        <w:t>correspond</w:t>
      </w:r>
      <w:r w:rsidR="003F166F">
        <w:rPr>
          <w:sz w:val="24"/>
          <w:szCs w:val="24"/>
        </w:rPr>
        <w:t xml:space="preserve"> with God’s plans? </w:t>
      </w:r>
      <w:r w:rsidR="00083C7A">
        <w:rPr>
          <w:sz w:val="24"/>
          <w:szCs w:val="24"/>
        </w:rPr>
        <w:t>Is John’s question our question</w:t>
      </w:r>
      <w:r w:rsidR="003F166F">
        <w:rPr>
          <w:sz w:val="24"/>
          <w:szCs w:val="24"/>
        </w:rPr>
        <w:t xml:space="preserve"> for Jesus</w:t>
      </w:r>
      <w:r w:rsidR="00083C7A">
        <w:rPr>
          <w:sz w:val="24"/>
          <w:szCs w:val="24"/>
        </w:rPr>
        <w:t>?</w:t>
      </w:r>
      <w:r w:rsidR="003F166F">
        <w:rPr>
          <w:sz w:val="24"/>
          <w:szCs w:val="24"/>
        </w:rPr>
        <w:t xml:space="preserve"> -</w:t>
      </w:r>
      <w:r w:rsidR="00083C7A">
        <w:rPr>
          <w:sz w:val="24"/>
          <w:szCs w:val="24"/>
        </w:rPr>
        <w:t xml:space="preserve"> </w:t>
      </w:r>
      <w:r w:rsidR="0011082F">
        <w:rPr>
          <w:sz w:val="24"/>
          <w:szCs w:val="24"/>
        </w:rPr>
        <w:t>“Are you the Messiah we’ve been expecting, or should we keep looking for someone else?”</w:t>
      </w:r>
    </w:p>
    <w:p w14:paraId="5D9A4C82" w14:textId="65E257FD" w:rsidR="00402C74" w:rsidRPr="00402C74" w:rsidRDefault="00402C74" w:rsidP="00C35185">
      <w:pPr>
        <w:spacing w:line="360" w:lineRule="auto"/>
        <w:rPr>
          <w:b/>
          <w:bCs/>
          <w:i/>
          <w:iCs/>
          <w:sz w:val="24"/>
          <w:szCs w:val="24"/>
        </w:rPr>
      </w:pPr>
      <w:r>
        <w:rPr>
          <w:b/>
          <w:bCs/>
          <w:sz w:val="24"/>
          <w:szCs w:val="24"/>
        </w:rPr>
        <w:t xml:space="preserve">3. Jesus’ Response: </w:t>
      </w:r>
      <w:r w:rsidR="00591A7B">
        <w:rPr>
          <w:b/>
          <w:bCs/>
          <w:i/>
          <w:sz w:val="24"/>
          <w:szCs w:val="24"/>
        </w:rPr>
        <w:t>Look at</w:t>
      </w:r>
      <w:r w:rsidR="00130524">
        <w:rPr>
          <w:b/>
          <w:bCs/>
          <w:i/>
          <w:sz w:val="24"/>
          <w:szCs w:val="24"/>
        </w:rPr>
        <w:t xml:space="preserve"> the </w:t>
      </w:r>
      <w:r>
        <w:rPr>
          <w:b/>
          <w:bCs/>
          <w:i/>
          <w:iCs/>
          <w:sz w:val="24"/>
          <w:szCs w:val="24"/>
        </w:rPr>
        <w:t>Signs of the Kingdom</w:t>
      </w:r>
    </w:p>
    <w:p w14:paraId="0375F005" w14:textId="563A36B5" w:rsidR="00C35185" w:rsidRDefault="00FC01DA" w:rsidP="00C35185">
      <w:pPr>
        <w:spacing w:line="360" w:lineRule="auto"/>
        <w:rPr>
          <w:bCs/>
          <w:sz w:val="24"/>
          <w:szCs w:val="24"/>
        </w:rPr>
      </w:pPr>
      <w:r>
        <w:rPr>
          <w:b/>
          <w:bCs/>
          <w:sz w:val="24"/>
          <w:szCs w:val="24"/>
        </w:rPr>
        <w:tab/>
      </w:r>
      <w:r>
        <w:rPr>
          <w:bCs/>
          <w:sz w:val="24"/>
          <w:szCs w:val="24"/>
        </w:rPr>
        <w:t>I find it interesting that Jesus responded to John’s question not with condemnation, frustration or anger, but with a call to consider the evidence. Jesus didn’t chide John for his lack of faith</w:t>
      </w:r>
      <w:r w:rsidR="00712FC9">
        <w:rPr>
          <w:bCs/>
          <w:sz w:val="24"/>
          <w:szCs w:val="24"/>
        </w:rPr>
        <w:t xml:space="preserve"> </w:t>
      </w:r>
      <w:r w:rsidR="009020BD">
        <w:rPr>
          <w:bCs/>
          <w:sz w:val="24"/>
          <w:szCs w:val="24"/>
        </w:rPr>
        <w:t>or dismiss his question as</w:t>
      </w:r>
      <w:r w:rsidR="00351167">
        <w:rPr>
          <w:bCs/>
          <w:sz w:val="24"/>
          <w:szCs w:val="24"/>
        </w:rPr>
        <w:t xml:space="preserve"> being ridiculous. H</w:t>
      </w:r>
      <w:r w:rsidR="009020BD">
        <w:rPr>
          <w:bCs/>
          <w:sz w:val="24"/>
          <w:szCs w:val="24"/>
        </w:rPr>
        <w:t>e gave him a real answer. Th</w:t>
      </w:r>
      <w:r w:rsidR="00712FC9">
        <w:rPr>
          <w:bCs/>
          <w:sz w:val="24"/>
          <w:szCs w:val="24"/>
        </w:rPr>
        <w:t xml:space="preserve">is teaches us that we can go to God with our questions, even if they </w:t>
      </w:r>
      <w:r w:rsidR="009020BD">
        <w:rPr>
          <w:bCs/>
          <w:sz w:val="24"/>
          <w:szCs w:val="24"/>
        </w:rPr>
        <w:t>spring from</w:t>
      </w:r>
      <w:r w:rsidR="00505EF4">
        <w:rPr>
          <w:bCs/>
          <w:sz w:val="24"/>
          <w:szCs w:val="24"/>
        </w:rPr>
        <w:t xml:space="preserve"> moments of doubt. </w:t>
      </w:r>
    </w:p>
    <w:p w14:paraId="087694BE" w14:textId="1A7C6497" w:rsidR="0072442D" w:rsidRDefault="00515F41" w:rsidP="00C35185">
      <w:pPr>
        <w:spacing w:line="360" w:lineRule="auto"/>
        <w:rPr>
          <w:bCs/>
          <w:sz w:val="24"/>
          <w:szCs w:val="24"/>
        </w:rPr>
      </w:pPr>
      <w:r>
        <w:rPr>
          <w:bCs/>
          <w:sz w:val="24"/>
          <w:szCs w:val="24"/>
        </w:rPr>
        <w:tab/>
        <w:t xml:space="preserve">Jesus </w:t>
      </w:r>
      <w:r w:rsidR="004776A5">
        <w:rPr>
          <w:bCs/>
          <w:sz w:val="24"/>
          <w:szCs w:val="24"/>
        </w:rPr>
        <w:t xml:space="preserve">sent John’s disciples back John with a resounding, “Yes,” to his question. </w:t>
      </w:r>
      <w:r w:rsidR="009648A9">
        <w:rPr>
          <w:bCs/>
          <w:sz w:val="24"/>
          <w:szCs w:val="24"/>
        </w:rPr>
        <w:t xml:space="preserve">His </w:t>
      </w:r>
      <w:r w:rsidR="00F87B33">
        <w:rPr>
          <w:bCs/>
          <w:sz w:val="24"/>
          <w:szCs w:val="24"/>
        </w:rPr>
        <w:t xml:space="preserve">ministry was messianic. </w:t>
      </w:r>
      <w:r w:rsidR="0038657C">
        <w:rPr>
          <w:bCs/>
          <w:sz w:val="24"/>
          <w:szCs w:val="24"/>
        </w:rPr>
        <w:t>The proof was in the pudding! “When you go back,” Jesus told them, “Tell John what you hear and see” (11:4)</w:t>
      </w:r>
      <w:r w:rsidR="00824377">
        <w:rPr>
          <w:bCs/>
          <w:sz w:val="24"/>
          <w:szCs w:val="24"/>
        </w:rPr>
        <w:t>. And then in a wonderful convergence</w:t>
      </w:r>
      <w:r w:rsidR="00C56612">
        <w:rPr>
          <w:bCs/>
          <w:sz w:val="24"/>
          <w:szCs w:val="24"/>
        </w:rPr>
        <w:t xml:space="preserve">, the acts of Jesus and </w:t>
      </w:r>
      <w:r w:rsidR="00085101">
        <w:rPr>
          <w:bCs/>
          <w:sz w:val="24"/>
          <w:szCs w:val="24"/>
        </w:rPr>
        <w:t>echoes of Isaiah</w:t>
      </w:r>
      <w:r w:rsidR="00D10335">
        <w:rPr>
          <w:bCs/>
          <w:sz w:val="24"/>
          <w:szCs w:val="24"/>
        </w:rPr>
        <w:t xml:space="preserve"> are placed side-by-side, sending a clear message </w:t>
      </w:r>
      <w:r w:rsidR="00D617C9">
        <w:rPr>
          <w:bCs/>
          <w:sz w:val="24"/>
          <w:szCs w:val="24"/>
        </w:rPr>
        <w:t xml:space="preserve">that the ministry of Jesus the Messiah fulfills God’s </w:t>
      </w:r>
      <w:r w:rsidR="00A71841">
        <w:rPr>
          <w:bCs/>
          <w:sz w:val="24"/>
          <w:szCs w:val="24"/>
        </w:rPr>
        <w:t xml:space="preserve">grand </w:t>
      </w:r>
      <w:r w:rsidR="00D617C9">
        <w:rPr>
          <w:bCs/>
          <w:sz w:val="24"/>
          <w:szCs w:val="24"/>
        </w:rPr>
        <w:t>promises of salvation</w:t>
      </w:r>
      <w:r w:rsidR="00F715E4">
        <w:rPr>
          <w:bCs/>
          <w:sz w:val="24"/>
          <w:szCs w:val="24"/>
        </w:rPr>
        <w:t>.</w:t>
      </w:r>
      <w:r w:rsidR="00D617C9">
        <w:rPr>
          <w:bCs/>
          <w:sz w:val="24"/>
          <w:szCs w:val="24"/>
        </w:rPr>
        <w:t xml:space="preserve"> </w:t>
      </w:r>
    </w:p>
    <w:p w14:paraId="6E87B612" w14:textId="77777777" w:rsidR="0072442D" w:rsidRDefault="0072442D" w:rsidP="0072442D">
      <w:pPr>
        <w:spacing w:line="360" w:lineRule="auto"/>
        <w:ind w:firstLine="720"/>
        <w:rPr>
          <w:bCs/>
          <w:sz w:val="24"/>
          <w:szCs w:val="24"/>
        </w:rPr>
      </w:pPr>
      <w:r>
        <w:rPr>
          <w:bCs/>
          <w:sz w:val="24"/>
          <w:szCs w:val="24"/>
        </w:rPr>
        <w:t>“</w:t>
      </w:r>
      <w:r w:rsidR="00F715E4" w:rsidRPr="00CC2198">
        <w:rPr>
          <w:bCs/>
          <w:i/>
          <w:sz w:val="24"/>
          <w:szCs w:val="24"/>
        </w:rPr>
        <w:t>Go and tell what you hear and see</w:t>
      </w:r>
      <w:r w:rsidR="00F715E4">
        <w:rPr>
          <w:bCs/>
          <w:sz w:val="24"/>
          <w:szCs w:val="24"/>
        </w:rPr>
        <w:t>:</w:t>
      </w:r>
      <w:r>
        <w:rPr>
          <w:bCs/>
          <w:sz w:val="24"/>
          <w:szCs w:val="24"/>
        </w:rPr>
        <w:t xml:space="preserve"> </w:t>
      </w:r>
    </w:p>
    <w:p w14:paraId="7768BDAB" w14:textId="70EFD80F" w:rsidR="00A2405D" w:rsidRDefault="00A2405D" w:rsidP="00C35185">
      <w:pPr>
        <w:spacing w:line="360" w:lineRule="auto"/>
        <w:rPr>
          <w:bCs/>
          <w:sz w:val="24"/>
          <w:szCs w:val="24"/>
        </w:rPr>
      </w:pPr>
      <w:r>
        <w:rPr>
          <w:bCs/>
          <w:sz w:val="24"/>
          <w:szCs w:val="24"/>
        </w:rPr>
        <w:t xml:space="preserve">• </w:t>
      </w:r>
      <w:r w:rsidR="0072442D">
        <w:rPr>
          <w:bCs/>
          <w:sz w:val="24"/>
          <w:szCs w:val="24"/>
        </w:rPr>
        <w:t>“</w:t>
      </w:r>
      <w:r w:rsidR="000330C7">
        <w:rPr>
          <w:bCs/>
          <w:sz w:val="24"/>
          <w:szCs w:val="24"/>
        </w:rPr>
        <w:t>T</w:t>
      </w:r>
      <w:r w:rsidR="00F715E4">
        <w:rPr>
          <w:bCs/>
          <w:sz w:val="24"/>
          <w:szCs w:val="24"/>
        </w:rPr>
        <w:t xml:space="preserve">he </w:t>
      </w:r>
      <w:r w:rsidR="00F715E4" w:rsidRPr="0072442D">
        <w:rPr>
          <w:bCs/>
          <w:i/>
          <w:sz w:val="24"/>
          <w:szCs w:val="24"/>
        </w:rPr>
        <w:t>blind</w:t>
      </w:r>
      <w:r w:rsidR="00F715E4">
        <w:rPr>
          <w:bCs/>
          <w:sz w:val="24"/>
          <w:szCs w:val="24"/>
        </w:rPr>
        <w:t xml:space="preserve"> receive their sight</w:t>
      </w:r>
      <w:r w:rsidR="0072442D">
        <w:rPr>
          <w:bCs/>
          <w:sz w:val="24"/>
          <w:szCs w:val="24"/>
        </w:rPr>
        <w:t xml:space="preserve">” and Jesus </w:t>
      </w:r>
      <w:r w:rsidR="001F476B">
        <w:rPr>
          <w:bCs/>
          <w:sz w:val="24"/>
          <w:szCs w:val="24"/>
        </w:rPr>
        <w:t>healed</w:t>
      </w:r>
      <w:r w:rsidR="000E1255">
        <w:rPr>
          <w:bCs/>
          <w:sz w:val="24"/>
          <w:szCs w:val="24"/>
        </w:rPr>
        <w:t xml:space="preserve"> </w:t>
      </w:r>
      <w:r w:rsidR="0072442D">
        <w:rPr>
          <w:bCs/>
          <w:sz w:val="24"/>
          <w:szCs w:val="24"/>
        </w:rPr>
        <w:t xml:space="preserve">two blind </w:t>
      </w:r>
      <w:r>
        <w:rPr>
          <w:bCs/>
          <w:sz w:val="24"/>
          <w:szCs w:val="24"/>
        </w:rPr>
        <w:t xml:space="preserve">men </w:t>
      </w:r>
      <w:r w:rsidR="0072442D">
        <w:rPr>
          <w:bCs/>
          <w:sz w:val="24"/>
          <w:szCs w:val="24"/>
        </w:rPr>
        <w:t xml:space="preserve">in Matthew </w:t>
      </w:r>
      <w:r w:rsidR="00F715E4">
        <w:rPr>
          <w:bCs/>
          <w:sz w:val="24"/>
          <w:szCs w:val="24"/>
        </w:rPr>
        <w:t>9:27-31</w:t>
      </w:r>
      <w:r w:rsidR="000E1255">
        <w:rPr>
          <w:bCs/>
          <w:sz w:val="24"/>
          <w:szCs w:val="24"/>
        </w:rPr>
        <w:t xml:space="preserve">. </w:t>
      </w:r>
    </w:p>
    <w:p w14:paraId="4CEE7828" w14:textId="17F248F1" w:rsidR="00A2405D" w:rsidRDefault="00A2405D" w:rsidP="00C35185">
      <w:pPr>
        <w:spacing w:line="360" w:lineRule="auto"/>
        <w:rPr>
          <w:bCs/>
          <w:sz w:val="24"/>
          <w:szCs w:val="24"/>
        </w:rPr>
      </w:pPr>
      <w:r>
        <w:rPr>
          <w:bCs/>
          <w:sz w:val="24"/>
          <w:szCs w:val="24"/>
        </w:rPr>
        <w:t xml:space="preserve">• </w:t>
      </w:r>
      <w:r w:rsidR="000E1255">
        <w:rPr>
          <w:bCs/>
          <w:sz w:val="24"/>
          <w:szCs w:val="24"/>
        </w:rPr>
        <w:t>“</w:t>
      </w:r>
      <w:r w:rsidR="0072442D">
        <w:rPr>
          <w:bCs/>
          <w:sz w:val="24"/>
          <w:szCs w:val="24"/>
        </w:rPr>
        <w:t xml:space="preserve">The </w:t>
      </w:r>
      <w:r w:rsidR="0072442D" w:rsidRPr="0072442D">
        <w:rPr>
          <w:bCs/>
          <w:i/>
          <w:sz w:val="24"/>
          <w:szCs w:val="24"/>
        </w:rPr>
        <w:t>lame</w:t>
      </w:r>
      <w:r w:rsidR="0072442D">
        <w:rPr>
          <w:bCs/>
          <w:sz w:val="24"/>
          <w:szCs w:val="24"/>
        </w:rPr>
        <w:t xml:space="preserve"> w</w:t>
      </w:r>
      <w:r w:rsidR="001F476B">
        <w:rPr>
          <w:bCs/>
          <w:sz w:val="24"/>
          <w:szCs w:val="24"/>
        </w:rPr>
        <w:t>alk” and Jesus healed</w:t>
      </w:r>
      <w:r w:rsidR="00514236">
        <w:rPr>
          <w:bCs/>
          <w:sz w:val="24"/>
          <w:szCs w:val="24"/>
        </w:rPr>
        <w:t xml:space="preserve"> a paralyzed man</w:t>
      </w:r>
      <w:r w:rsidR="0072442D">
        <w:rPr>
          <w:bCs/>
          <w:sz w:val="24"/>
          <w:szCs w:val="24"/>
        </w:rPr>
        <w:t xml:space="preserve"> in Matthew 9:1-8. </w:t>
      </w:r>
    </w:p>
    <w:p w14:paraId="3A67A33A" w14:textId="1EC7F801" w:rsidR="00A2405D" w:rsidRDefault="00A2405D" w:rsidP="00C35185">
      <w:pPr>
        <w:spacing w:line="360" w:lineRule="auto"/>
        <w:rPr>
          <w:bCs/>
          <w:sz w:val="24"/>
          <w:szCs w:val="24"/>
        </w:rPr>
      </w:pPr>
      <w:r>
        <w:rPr>
          <w:bCs/>
          <w:sz w:val="24"/>
          <w:szCs w:val="24"/>
        </w:rPr>
        <w:t xml:space="preserve">• </w:t>
      </w:r>
      <w:r w:rsidR="0072442D">
        <w:rPr>
          <w:bCs/>
          <w:sz w:val="24"/>
          <w:szCs w:val="24"/>
        </w:rPr>
        <w:t xml:space="preserve">“The </w:t>
      </w:r>
      <w:r w:rsidR="0072442D" w:rsidRPr="0072442D">
        <w:rPr>
          <w:bCs/>
          <w:i/>
          <w:sz w:val="24"/>
          <w:szCs w:val="24"/>
        </w:rPr>
        <w:t>lepers</w:t>
      </w:r>
      <w:r w:rsidR="001F476B">
        <w:rPr>
          <w:bCs/>
          <w:sz w:val="24"/>
          <w:szCs w:val="24"/>
        </w:rPr>
        <w:t xml:space="preserve"> are cleansed” and Jesus healed</w:t>
      </w:r>
      <w:r w:rsidR="0072442D">
        <w:rPr>
          <w:bCs/>
          <w:sz w:val="24"/>
          <w:szCs w:val="24"/>
        </w:rPr>
        <w:t xml:space="preserve"> a leper in Matthew 8:1-4. </w:t>
      </w:r>
    </w:p>
    <w:p w14:paraId="47CFDFC2" w14:textId="2BF0F93C" w:rsidR="00A2405D" w:rsidRDefault="00A2405D" w:rsidP="00C35185">
      <w:pPr>
        <w:spacing w:line="360" w:lineRule="auto"/>
        <w:rPr>
          <w:bCs/>
          <w:sz w:val="24"/>
          <w:szCs w:val="24"/>
        </w:rPr>
      </w:pPr>
      <w:r>
        <w:rPr>
          <w:bCs/>
          <w:sz w:val="24"/>
          <w:szCs w:val="24"/>
        </w:rPr>
        <w:t xml:space="preserve">• </w:t>
      </w:r>
      <w:r w:rsidR="000E1255">
        <w:rPr>
          <w:bCs/>
          <w:sz w:val="24"/>
          <w:szCs w:val="24"/>
        </w:rPr>
        <w:t xml:space="preserve">“The </w:t>
      </w:r>
      <w:r w:rsidR="000E1255" w:rsidRPr="000E1255">
        <w:rPr>
          <w:bCs/>
          <w:i/>
          <w:sz w:val="24"/>
          <w:szCs w:val="24"/>
        </w:rPr>
        <w:t>deaf</w:t>
      </w:r>
      <w:r w:rsidR="001F476B">
        <w:rPr>
          <w:bCs/>
          <w:sz w:val="24"/>
          <w:szCs w:val="24"/>
        </w:rPr>
        <w:t xml:space="preserve"> hear” and Jesus healed</w:t>
      </w:r>
      <w:r>
        <w:rPr>
          <w:bCs/>
          <w:sz w:val="24"/>
          <w:szCs w:val="24"/>
        </w:rPr>
        <w:t xml:space="preserve"> a</w:t>
      </w:r>
      <w:r w:rsidR="000E1255">
        <w:rPr>
          <w:bCs/>
          <w:sz w:val="24"/>
          <w:szCs w:val="24"/>
        </w:rPr>
        <w:t xml:space="preserve"> deaf/mute man in Matthew 9:32-33. </w:t>
      </w:r>
    </w:p>
    <w:p w14:paraId="71FDA11A" w14:textId="5F34D8D1" w:rsidR="00A2405D" w:rsidRDefault="00A2405D" w:rsidP="00C35185">
      <w:pPr>
        <w:spacing w:line="360" w:lineRule="auto"/>
        <w:rPr>
          <w:bCs/>
          <w:sz w:val="24"/>
          <w:szCs w:val="24"/>
        </w:rPr>
      </w:pPr>
      <w:r>
        <w:rPr>
          <w:bCs/>
          <w:sz w:val="24"/>
          <w:szCs w:val="24"/>
        </w:rPr>
        <w:t xml:space="preserve">• </w:t>
      </w:r>
      <w:r w:rsidR="000E1255">
        <w:rPr>
          <w:bCs/>
          <w:sz w:val="24"/>
          <w:szCs w:val="24"/>
        </w:rPr>
        <w:t xml:space="preserve">“The </w:t>
      </w:r>
      <w:r w:rsidR="000E1255">
        <w:rPr>
          <w:bCs/>
          <w:i/>
          <w:sz w:val="24"/>
          <w:szCs w:val="24"/>
        </w:rPr>
        <w:t xml:space="preserve">dead </w:t>
      </w:r>
      <w:r w:rsidR="000E1255">
        <w:rPr>
          <w:bCs/>
          <w:sz w:val="24"/>
          <w:szCs w:val="24"/>
        </w:rPr>
        <w:t>are raised” and Jesus raise</w:t>
      </w:r>
      <w:r w:rsidR="001F476B">
        <w:rPr>
          <w:bCs/>
          <w:sz w:val="24"/>
          <w:szCs w:val="24"/>
        </w:rPr>
        <w:t>d</w:t>
      </w:r>
      <w:r w:rsidR="000E1255">
        <w:rPr>
          <w:bCs/>
          <w:sz w:val="24"/>
          <w:szCs w:val="24"/>
        </w:rPr>
        <w:t xml:space="preserve"> a dead girl to life in Matthew 9</w:t>
      </w:r>
      <w:r w:rsidR="0022757E">
        <w:rPr>
          <w:bCs/>
          <w:sz w:val="24"/>
          <w:szCs w:val="24"/>
        </w:rPr>
        <w:t xml:space="preserve">:18-26. </w:t>
      </w:r>
    </w:p>
    <w:p w14:paraId="5DE89155" w14:textId="761A1606" w:rsidR="0072442D" w:rsidRDefault="00A2405D" w:rsidP="00C35185">
      <w:pPr>
        <w:spacing w:line="360" w:lineRule="auto"/>
        <w:rPr>
          <w:bCs/>
          <w:sz w:val="24"/>
          <w:szCs w:val="24"/>
        </w:rPr>
      </w:pPr>
      <w:r>
        <w:rPr>
          <w:bCs/>
          <w:sz w:val="24"/>
          <w:szCs w:val="24"/>
        </w:rPr>
        <w:t xml:space="preserve">• </w:t>
      </w:r>
      <w:r w:rsidR="0022757E">
        <w:rPr>
          <w:bCs/>
          <w:sz w:val="24"/>
          <w:szCs w:val="24"/>
        </w:rPr>
        <w:t xml:space="preserve">“The </w:t>
      </w:r>
      <w:r w:rsidR="0022757E" w:rsidRPr="001F476B">
        <w:rPr>
          <w:bCs/>
          <w:i/>
          <w:sz w:val="24"/>
          <w:szCs w:val="24"/>
        </w:rPr>
        <w:t>good news</w:t>
      </w:r>
      <w:r w:rsidR="0022757E">
        <w:rPr>
          <w:bCs/>
          <w:sz w:val="24"/>
          <w:szCs w:val="24"/>
        </w:rPr>
        <w:t xml:space="preserve"> is proclaimed to the </w:t>
      </w:r>
      <w:r w:rsidR="0022757E" w:rsidRPr="00A2405D">
        <w:rPr>
          <w:bCs/>
          <w:i/>
          <w:sz w:val="24"/>
          <w:szCs w:val="24"/>
        </w:rPr>
        <w:t>poor</w:t>
      </w:r>
      <w:r w:rsidR="0022757E">
        <w:rPr>
          <w:bCs/>
          <w:sz w:val="24"/>
          <w:szCs w:val="24"/>
        </w:rPr>
        <w:t>” a</w:t>
      </w:r>
      <w:r w:rsidR="001F476B">
        <w:rPr>
          <w:bCs/>
          <w:sz w:val="24"/>
          <w:szCs w:val="24"/>
        </w:rPr>
        <w:t>nd Jesus preached</w:t>
      </w:r>
      <w:r w:rsidR="0022757E">
        <w:rPr>
          <w:bCs/>
          <w:sz w:val="24"/>
          <w:szCs w:val="24"/>
        </w:rPr>
        <w:t>, “</w:t>
      </w:r>
      <w:r w:rsidR="00BC61BC">
        <w:rPr>
          <w:bCs/>
          <w:sz w:val="24"/>
          <w:szCs w:val="24"/>
        </w:rPr>
        <w:t xml:space="preserve">Blessed are the poor in spirit, </w:t>
      </w:r>
      <w:r w:rsidR="0022757E">
        <w:rPr>
          <w:bCs/>
          <w:sz w:val="24"/>
          <w:szCs w:val="24"/>
        </w:rPr>
        <w:t xml:space="preserve">for theirs is the kingdom of heaven” (Matthew 5:3). </w:t>
      </w:r>
    </w:p>
    <w:p w14:paraId="262956D2" w14:textId="1E002BE8" w:rsidR="00CC2198" w:rsidRDefault="00944120" w:rsidP="00CC2198">
      <w:pPr>
        <w:spacing w:line="360" w:lineRule="auto"/>
        <w:ind w:firstLine="720"/>
        <w:rPr>
          <w:bCs/>
          <w:sz w:val="24"/>
          <w:szCs w:val="24"/>
        </w:rPr>
      </w:pPr>
      <w:r>
        <w:rPr>
          <w:bCs/>
          <w:sz w:val="24"/>
          <w:szCs w:val="24"/>
        </w:rPr>
        <w:t xml:space="preserve">Jesus’ deeds conform to the Scriptural blueprints of God’s kingdom work. </w:t>
      </w:r>
      <w:r w:rsidR="00CC2198">
        <w:rPr>
          <w:bCs/>
          <w:sz w:val="24"/>
          <w:szCs w:val="24"/>
        </w:rPr>
        <w:t xml:space="preserve">His words and deeds resound with unmistakable echoes of Isaiah the prophet. </w:t>
      </w:r>
      <w:r w:rsidR="00C261AB">
        <w:rPr>
          <w:bCs/>
          <w:sz w:val="24"/>
          <w:szCs w:val="24"/>
        </w:rPr>
        <w:t xml:space="preserve">For </w:t>
      </w:r>
      <w:r>
        <w:rPr>
          <w:bCs/>
          <w:sz w:val="24"/>
          <w:szCs w:val="24"/>
        </w:rPr>
        <w:t xml:space="preserve">Isaiah declares, </w:t>
      </w:r>
    </w:p>
    <w:p w14:paraId="2FB23D0C" w14:textId="77777777" w:rsidR="00CC2198" w:rsidRDefault="00944120" w:rsidP="00CC2198">
      <w:pPr>
        <w:spacing w:line="360" w:lineRule="auto"/>
        <w:ind w:firstLine="720"/>
        <w:rPr>
          <w:bCs/>
          <w:sz w:val="24"/>
          <w:szCs w:val="24"/>
        </w:rPr>
      </w:pPr>
      <w:r>
        <w:rPr>
          <w:bCs/>
          <w:sz w:val="24"/>
          <w:szCs w:val="24"/>
        </w:rPr>
        <w:t>“</w:t>
      </w:r>
      <w:r w:rsidRPr="00944120">
        <w:rPr>
          <w:bCs/>
          <w:sz w:val="24"/>
          <w:szCs w:val="24"/>
        </w:rPr>
        <w:t xml:space="preserve">And when he comes, he will open the eyes of the </w:t>
      </w:r>
      <w:r w:rsidRPr="00C261AB">
        <w:rPr>
          <w:bCs/>
          <w:i/>
          <w:sz w:val="24"/>
          <w:szCs w:val="24"/>
        </w:rPr>
        <w:t>blind</w:t>
      </w:r>
      <w:r>
        <w:rPr>
          <w:bCs/>
          <w:sz w:val="24"/>
          <w:szCs w:val="24"/>
        </w:rPr>
        <w:t xml:space="preserve"> </w:t>
      </w:r>
      <w:r w:rsidRPr="00944120">
        <w:rPr>
          <w:bCs/>
          <w:sz w:val="24"/>
          <w:szCs w:val="24"/>
        </w:rPr>
        <w:t xml:space="preserve">and unplug the ears of the </w:t>
      </w:r>
      <w:r w:rsidRPr="00C261AB">
        <w:rPr>
          <w:bCs/>
          <w:i/>
          <w:sz w:val="24"/>
          <w:szCs w:val="24"/>
        </w:rPr>
        <w:t>deaf</w:t>
      </w:r>
      <w:r w:rsidRPr="00944120">
        <w:rPr>
          <w:bCs/>
          <w:sz w:val="24"/>
          <w:szCs w:val="24"/>
        </w:rPr>
        <w:t>.</w:t>
      </w:r>
      <w:r>
        <w:rPr>
          <w:bCs/>
          <w:sz w:val="24"/>
          <w:szCs w:val="24"/>
        </w:rPr>
        <w:t xml:space="preserve"> </w:t>
      </w:r>
      <w:r w:rsidRPr="00944120">
        <w:rPr>
          <w:bCs/>
          <w:sz w:val="24"/>
          <w:szCs w:val="24"/>
        </w:rPr>
        <w:t xml:space="preserve">The </w:t>
      </w:r>
      <w:r w:rsidRPr="00C261AB">
        <w:rPr>
          <w:bCs/>
          <w:i/>
          <w:sz w:val="24"/>
          <w:szCs w:val="24"/>
        </w:rPr>
        <w:t>lame</w:t>
      </w:r>
      <w:r w:rsidRPr="00944120">
        <w:rPr>
          <w:bCs/>
          <w:sz w:val="24"/>
          <w:szCs w:val="24"/>
        </w:rPr>
        <w:t xml:space="preserve"> will leap like a deer,</w:t>
      </w:r>
      <w:r>
        <w:rPr>
          <w:bCs/>
          <w:sz w:val="24"/>
          <w:szCs w:val="24"/>
        </w:rPr>
        <w:t xml:space="preserve"> </w:t>
      </w:r>
      <w:r w:rsidRPr="00944120">
        <w:rPr>
          <w:bCs/>
          <w:sz w:val="24"/>
          <w:szCs w:val="24"/>
        </w:rPr>
        <w:t xml:space="preserve">and those who </w:t>
      </w:r>
      <w:r w:rsidRPr="00C261AB">
        <w:rPr>
          <w:bCs/>
          <w:i/>
          <w:sz w:val="24"/>
          <w:szCs w:val="24"/>
        </w:rPr>
        <w:t>cannot speak</w:t>
      </w:r>
      <w:r w:rsidR="00CC2198">
        <w:rPr>
          <w:bCs/>
          <w:sz w:val="24"/>
          <w:szCs w:val="24"/>
        </w:rPr>
        <w:t xml:space="preserve"> will sing for joy! </w:t>
      </w:r>
      <w:r w:rsidRPr="00944120">
        <w:rPr>
          <w:bCs/>
          <w:sz w:val="24"/>
          <w:szCs w:val="24"/>
        </w:rPr>
        <w:t>Springs wi</w:t>
      </w:r>
      <w:r>
        <w:rPr>
          <w:bCs/>
          <w:sz w:val="24"/>
          <w:szCs w:val="24"/>
        </w:rPr>
        <w:t xml:space="preserve">ll gush forth in the wilderness, </w:t>
      </w:r>
      <w:r w:rsidRPr="00944120">
        <w:rPr>
          <w:bCs/>
          <w:sz w:val="24"/>
          <w:szCs w:val="24"/>
        </w:rPr>
        <w:t>and s</w:t>
      </w:r>
      <w:r>
        <w:rPr>
          <w:bCs/>
          <w:sz w:val="24"/>
          <w:szCs w:val="24"/>
        </w:rPr>
        <w:t xml:space="preserve">treams will water the wasteland (Isaiah 35:5-6). </w:t>
      </w:r>
    </w:p>
    <w:p w14:paraId="7BFAFAE9" w14:textId="4A5DA524" w:rsidR="00CC2198" w:rsidRDefault="00CC2198" w:rsidP="00CC2198">
      <w:pPr>
        <w:spacing w:line="360" w:lineRule="auto"/>
        <w:ind w:firstLine="720"/>
        <w:rPr>
          <w:bCs/>
          <w:sz w:val="24"/>
          <w:szCs w:val="24"/>
        </w:rPr>
      </w:pPr>
      <w:r>
        <w:rPr>
          <w:bCs/>
          <w:sz w:val="24"/>
          <w:szCs w:val="24"/>
        </w:rPr>
        <w:t>Elsewhere Isaiah proclaims, “</w:t>
      </w:r>
      <w:r w:rsidRPr="00CC2198">
        <w:rPr>
          <w:bCs/>
          <w:sz w:val="24"/>
          <w:szCs w:val="24"/>
        </w:rPr>
        <w:t>The Spirit of the Sovereign Lord is upon me,</w:t>
      </w:r>
      <w:r>
        <w:rPr>
          <w:bCs/>
          <w:sz w:val="24"/>
          <w:szCs w:val="24"/>
        </w:rPr>
        <w:t xml:space="preserve"> </w:t>
      </w:r>
      <w:r w:rsidRPr="00CC2198">
        <w:rPr>
          <w:bCs/>
          <w:sz w:val="24"/>
          <w:szCs w:val="24"/>
        </w:rPr>
        <w:t>for the Lord has anointed me</w:t>
      </w:r>
      <w:r>
        <w:rPr>
          <w:bCs/>
          <w:sz w:val="24"/>
          <w:szCs w:val="24"/>
        </w:rPr>
        <w:t xml:space="preserve"> </w:t>
      </w:r>
      <w:r w:rsidRPr="00673E5B">
        <w:rPr>
          <w:bCs/>
          <w:sz w:val="24"/>
          <w:szCs w:val="24"/>
        </w:rPr>
        <w:t xml:space="preserve">to bring </w:t>
      </w:r>
      <w:r w:rsidRPr="00C261AB">
        <w:rPr>
          <w:bCs/>
          <w:i/>
          <w:sz w:val="24"/>
          <w:szCs w:val="24"/>
        </w:rPr>
        <w:t>good news</w:t>
      </w:r>
      <w:r w:rsidRPr="00673E5B">
        <w:rPr>
          <w:bCs/>
          <w:sz w:val="24"/>
          <w:szCs w:val="24"/>
        </w:rPr>
        <w:t xml:space="preserve"> to the </w:t>
      </w:r>
      <w:r w:rsidRPr="00A14C6A">
        <w:rPr>
          <w:bCs/>
          <w:i/>
          <w:sz w:val="24"/>
          <w:szCs w:val="24"/>
        </w:rPr>
        <w:t>poor</w:t>
      </w:r>
      <w:r>
        <w:rPr>
          <w:bCs/>
          <w:sz w:val="24"/>
          <w:szCs w:val="24"/>
        </w:rPr>
        <w:t xml:space="preserve">. </w:t>
      </w:r>
      <w:r w:rsidRPr="00CC2198">
        <w:rPr>
          <w:bCs/>
          <w:sz w:val="24"/>
          <w:szCs w:val="24"/>
        </w:rPr>
        <w:t xml:space="preserve">He has sent me to comfort the </w:t>
      </w:r>
      <w:proofErr w:type="spellStart"/>
      <w:r w:rsidRPr="00CC2198">
        <w:rPr>
          <w:bCs/>
          <w:sz w:val="24"/>
          <w:szCs w:val="24"/>
        </w:rPr>
        <w:t>brokenhearted</w:t>
      </w:r>
      <w:proofErr w:type="spellEnd"/>
      <w:r>
        <w:rPr>
          <w:bCs/>
          <w:sz w:val="24"/>
          <w:szCs w:val="24"/>
        </w:rPr>
        <w:t xml:space="preserve"> </w:t>
      </w:r>
      <w:r w:rsidRPr="00CC2198">
        <w:rPr>
          <w:bCs/>
          <w:sz w:val="24"/>
          <w:szCs w:val="24"/>
        </w:rPr>
        <w:t>and to proclaim that captives will be released</w:t>
      </w:r>
      <w:r>
        <w:rPr>
          <w:bCs/>
          <w:sz w:val="24"/>
          <w:szCs w:val="24"/>
        </w:rPr>
        <w:t xml:space="preserve"> and prisoners will be freed. </w:t>
      </w:r>
      <w:r w:rsidRPr="00CC2198">
        <w:rPr>
          <w:bCs/>
          <w:sz w:val="24"/>
          <w:szCs w:val="24"/>
        </w:rPr>
        <w:t xml:space="preserve">He has sent me to tell those who mourn that the time of the Lord’s </w:t>
      </w:r>
      <w:proofErr w:type="spellStart"/>
      <w:r w:rsidRPr="00CC2198">
        <w:rPr>
          <w:bCs/>
          <w:sz w:val="24"/>
          <w:szCs w:val="24"/>
        </w:rPr>
        <w:t>favor</w:t>
      </w:r>
      <w:proofErr w:type="spellEnd"/>
      <w:r w:rsidRPr="00CC2198">
        <w:rPr>
          <w:bCs/>
          <w:sz w:val="24"/>
          <w:szCs w:val="24"/>
        </w:rPr>
        <w:t xml:space="preserve"> has come,</w:t>
      </w:r>
      <w:r>
        <w:rPr>
          <w:bCs/>
          <w:sz w:val="24"/>
          <w:szCs w:val="24"/>
        </w:rPr>
        <w:t xml:space="preserve"> </w:t>
      </w:r>
      <w:r w:rsidRPr="00CC2198">
        <w:rPr>
          <w:bCs/>
          <w:sz w:val="24"/>
          <w:szCs w:val="24"/>
        </w:rPr>
        <w:t>and with it, the day of Go</w:t>
      </w:r>
      <w:r>
        <w:rPr>
          <w:bCs/>
          <w:sz w:val="24"/>
          <w:szCs w:val="24"/>
        </w:rPr>
        <w:t>d’s anger against their enemies (Isaiah 61:1-2)</w:t>
      </w:r>
      <w:r w:rsidR="00A14C6A">
        <w:rPr>
          <w:bCs/>
          <w:sz w:val="24"/>
          <w:szCs w:val="24"/>
        </w:rPr>
        <w:t xml:space="preserve">. </w:t>
      </w:r>
    </w:p>
    <w:p w14:paraId="61EF9DD8" w14:textId="3D10F3E9" w:rsidR="00C75A53" w:rsidRDefault="00C75A53" w:rsidP="00CC2198">
      <w:pPr>
        <w:spacing w:line="360" w:lineRule="auto"/>
        <w:ind w:firstLine="720"/>
        <w:rPr>
          <w:bCs/>
          <w:sz w:val="24"/>
          <w:szCs w:val="24"/>
        </w:rPr>
      </w:pPr>
      <w:r>
        <w:rPr>
          <w:bCs/>
          <w:sz w:val="24"/>
          <w:szCs w:val="24"/>
        </w:rPr>
        <w:t xml:space="preserve">This convergence of </w:t>
      </w:r>
      <w:r w:rsidR="006978FA">
        <w:rPr>
          <w:bCs/>
          <w:sz w:val="24"/>
          <w:szCs w:val="24"/>
        </w:rPr>
        <w:t xml:space="preserve">Jesus’ ministry and Isaiah’s prophecies clearly establish that Jesus is “the Messiah of prophesy who, through his proclamation to the poor and his miracles and compassionate deeds, brings to fulfilment the messianic oracles uttered so long ago by Isaiah the prophet” (Davies and Allison, </w:t>
      </w:r>
      <w:r w:rsidR="006978FA">
        <w:rPr>
          <w:bCs/>
          <w:i/>
          <w:sz w:val="24"/>
          <w:szCs w:val="24"/>
        </w:rPr>
        <w:t xml:space="preserve">Matthew, </w:t>
      </w:r>
      <w:r w:rsidR="006978FA">
        <w:rPr>
          <w:bCs/>
          <w:sz w:val="24"/>
          <w:szCs w:val="24"/>
        </w:rPr>
        <w:t xml:space="preserve">p. 242). </w:t>
      </w:r>
      <w:r w:rsidR="005D504F">
        <w:rPr>
          <w:bCs/>
          <w:sz w:val="24"/>
          <w:szCs w:val="24"/>
        </w:rPr>
        <w:t>In Jesus the Messiah, the kingdom of God has powerfully broken into the world. Ye</w:t>
      </w:r>
      <w:r w:rsidR="005B09A3">
        <w:rPr>
          <w:bCs/>
          <w:sz w:val="24"/>
          <w:szCs w:val="24"/>
        </w:rPr>
        <w:t>t, John and many others have</w:t>
      </w:r>
      <w:r w:rsidR="005D504F">
        <w:rPr>
          <w:bCs/>
          <w:sz w:val="24"/>
          <w:szCs w:val="24"/>
        </w:rPr>
        <w:t xml:space="preserve"> </w:t>
      </w:r>
      <w:r w:rsidR="005B09A3">
        <w:rPr>
          <w:bCs/>
          <w:sz w:val="24"/>
          <w:szCs w:val="24"/>
        </w:rPr>
        <w:t>different</w:t>
      </w:r>
      <w:r w:rsidR="005D504F">
        <w:rPr>
          <w:bCs/>
          <w:sz w:val="24"/>
          <w:szCs w:val="24"/>
        </w:rPr>
        <w:t xml:space="preserve"> expectations for the ministry of the Messiah. </w:t>
      </w:r>
    </w:p>
    <w:p w14:paraId="745FEFE9" w14:textId="20F3398C" w:rsidR="00876C0D" w:rsidRDefault="00876C0D" w:rsidP="00CC2198">
      <w:pPr>
        <w:spacing w:line="360" w:lineRule="auto"/>
        <w:ind w:firstLine="720"/>
        <w:rPr>
          <w:bCs/>
          <w:sz w:val="24"/>
          <w:szCs w:val="24"/>
        </w:rPr>
      </w:pPr>
      <w:r>
        <w:rPr>
          <w:bCs/>
          <w:sz w:val="24"/>
          <w:szCs w:val="24"/>
        </w:rPr>
        <w:t xml:space="preserve">Upon closer inspection this listing of the </w:t>
      </w:r>
      <w:r w:rsidR="00CA1165">
        <w:rPr>
          <w:bCs/>
          <w:sz w:val="24"/>
          <w:szCs w:val="24"/>
        </w:rPr>
        <w:t>“</w:t>
      </w:r>
      <w:r>
        <w:rPr>
          <w:bCs/>
          <w:sz w:val="24"/>
          <w:szCs w:val="24"/>
        </w:rPr>
        <w:t>deeds of the Messiah</w:t>
      </w:r>
      <w:r w:rsidR="00CA1165">
        <w:rPr>
          <w:bCs/>
          <w:sz w:val="24"/>
          <w:szCs w:val="24"/>
        </w:rPr>
        <w:t>”</w:t>
      </w:r>
      <w:r>
        <w:rPr>
          <w:bCs/>
          <w:sz w:val="24"/>
          <w:szCs w:val="24"/>
        </w:rPr>
        <w:t xml:space="preserve"> centres on people that society</w:t>
      </w:r>
      <w:r w:rsidR="00124948">
        <w:rPr>
          <w:bCs/>
          <w:sz w:val="24"/>
          <w:szCs w:val="24"/>
        </w:rPr>
        <w:t>, in Jesus’ day and ours,</w:t>
      </w:r>
      <w:r>
        <w:rPr>
          <w:bCs/>
          <w:sz w:val="24"/>
          <w:szCs w:val="24"/>
        </w:rPr>
        <w:t xml:space="preserve"> tends to overlook. The blind, the deaf, the lame and the leper were </w:t>
      </w:r>
      <w:r w:rsidR="006A3DAD">
        <w:rPr>
          <w:bCs/>
          <w:sz w:val="24"/>
          <w:szCs w:val="24"/>
        </w:rPr>
        <w:t xml:space="preserve">often </w:t>
      </w:r>
      <w:r w:rsidR="006A3DAD" w:rsidRPr="006A3DAD">
        <w:rPr>
          <w:bCs/>
          <w:sz w:val="24"/>
          <w:szCs w:val="24"/>
        </w:rPr>
        <w:t>destitute</w:t>
      </w:r>
      <w:r w:rsidR="006A3DAD">
        <w:rPr>
          <w:bCs/>
          <w:sz w:val="24"/>
          <w:szCs w:val="24"/>
        </w:rPr>
        <w:t xml:space="preserve"> and</w:t>
      </w:r>
      <w:r w:rsidR="00B947A5">
        <w:rPr>
          <w:bCs/>
          <w:sz w:val="24"/>
          <w:szCs w:val="24"/>
        </w:rPr>
        <w:t xml:space="preserve"> outcasts to the social and religious life of the community</w:t>
      </w:r>
      <w:r w:rsidR="006A3DAD">
        <w:rPr>
          <w:bCs/>
          <w:sz w:val="24"/>
          <w:szCs w:val="24"/>
        </w:rPr>
        <w:t xml:space="preserve">. In our </w:t>
      </w:r>
      <w:r w:rsidR="00CA1165">
        <w:rPr>
          <w:bCs/>
          <w:sz w:val="24"/>
          <w:szCs w:val="24"/>
        </w:rPr>
        <w:t>society the blind, the deaf,</w:t>
      </w:r>
      <w:r w:rsidR="006A3DAD">
        <w:rPr>
          <w:bCs/>
          <w:sz w:val="24"/>
          <w:szCs w:val="24"/>
        </w:rPr>
        <w:t xml:space="preserve"> the disabled</w:t>
      </w:r>
      <w:r w:rsidR="00CA1165">
        <w:rPr>
          <w:bCs/>
          <w:sz w:val="24"/>
          <w:szCs w:val="24"/>
        </w:rPr>
        <w:t xml:space="preserve"> and the poor</w:t>
      </w:r>
      <w:r w:rsidR="006A3DAD">
        <w:rPr>
          <w:bCs/>
          <w:sz w:val="24"/>
          <w:szCs w:val="24"/>
        </w:rPr>
        <w:t xml:space="preserve"> are often isolated from the mainstream due to their limitations.  </w:t>
      </w:r>
      <w:r w:rsidR="00CA1165">
        <w:rPr>
          <w:bCs/>
          <w:sz w:val="24"/>
          <w:szCs w:val="24"/>
        </w:rPr>
        <w:t xml:space="preserve">So God’s kingdom </w:t>
      </w:r>
      <w:r w:rsidR="00090351">
        <w:rPr>
          <w:bCs/>
          <w:sz w:val="24"/>
          <w:szCs w:val="24"/>
        </w:rPr>
        <w:t>focuses on</w:t>
      </w:r>
      <w:r w:rsidR="0041473F">
        <w:rPr>
          <w:bCs/>
          <w:sz w:val="24"/>
          <w:szCs w:val="24"/>
        </w:rPr>
        <w:t xml:space="preserve"> the marginalized. </w:t>
      </w:r>
      <w:r w:rsidR="00B947A5">
        <w:rPr>
          <w:bCs/>
          <w:sz w:val="24"/>
          <w:szCs w:val="24"/>
        </w:rPr>
        <w:t xml:space="preserve">Summarizing the lesson of </w:t>
      </w:r>
      <w:r w:rsidR="0041473F">
        <w:rPr>
          <w:bCs/>
          <w:sz w:val="24"/>
          <w:szCs w:val="24"/>
        </w:rPr>
        <w:t xml:space="preserve">third week of Advent and John’s question to Jesus, Joan </w:t>
      </w:r>
      <w:proofErr w:type="spellStart"/>
      <w:r w:rsidR="0041473F">
        <w:rPr>
          <w:bCs/>
          <w:sz w:val="24"/>
          <w:szCs w:val="24"/>
        </w:rPr>
        <w:t>Chittister</w:t>
      </w:r>
      <w:proofErr w:type="spellEnd"/>
      <w:r w:rsidR="0041473F">
        <w:rPr>
          <w:bCs/>
          <w:sz w:val="24"/>
          <w:szCs w:val="24"/>
        </w:rPr>
        <w:t xml:space="preserve"> writes, “T</w:t>
      </w:r>
      <w:r w:rsidR="00B947A5">
        <w:rPr>
          <w:bCs/>
          <w:sz w:val="24"/>
          <w:szCs w:val="24"/>
        </w:rPr>
        <w:t>his Jesus . . . is to be found with the poor and the needy, the outcast and the oppressed” (</w:t>
      </w:r>
      <w:r w:rsidR="00B947A5">
        <w:rPr>
          <w:bCs/>
          <w:i/>
          <w:sz w:val="24"/>
          <w:szCs w:val="24"/>
        </w:rPr>
        <w:t xml:space="preserve">The Liturgical Year, </w:t>
      </w:r>
      <w:r w:rsidR="00B947A5">
        <w:rPr>
          <w:bCs/>
          <w:sz w:val="24"/>
          <w:szCs w:val="24"/>
        </w:rPr>
        <w:t xml:space="preserve">p. 67). </w:t>
      </w:r>
    </w:p>
    <w:p w14:paraId="2DF37A6A" w14:textId="145689D1" w:rsidR="00090351" w:rsidRDefault="003B3045" w:rsidP="00CC2198">
      <w:pPr>
        <w:spacing w:line="360" w:lineRule="auto"/>
        <w:ind w:firstLine="720"/>
        <w:rPr>
          <w:bCs/>
          <w:sz w:val="24"/>
          <w:szCs w:val="24"/>
        </w:rPr>
      </w:pPr>
      <w:r>
        <w:rPr>
          <w:bCs/>
          <w:sz w:val="24"/>
          <w:szCs w:val="24"/>
        </w:rPr>
        <w:t xml:space="preserve">The challenge for all of us is to </w:t>
      </w:r>
      <w:r w:rsidR="0090673E">
        <w:rPr>
          <w:bCs/>
          <w:sz w:val="24"/>
          <w:szCs w:val="24"/>
        </w:rPr>
        <w:t>look for</w:t>
      </w:r>
      <w:r w:rsidR="00235EB3">
        <w:rPr>
          <w:bCs/>
          <w:sz w:val="24"/>
          <w:szCs w:val="24"/>
        </w:rPr>
        <w:t xml:space="preserve"> the signs of the kingdom in our midst. </w:t>
      </w:r>
      <w:r w:rsidR="00B61F1D">
        <w:rPr>
          <w:bCs/>
          <w:sz w:val="24"/>
          <w:szCs w:val="24"/>
        </w:rPr>
        <w:t>In what ways does our kingdom work reach out to the folks on the margins?</w:t>
      </w:r>
      <w:r>
        <w:rPr>
          <w:bCs/>
          <w:sz w:val="24"/>
          <w:szCs w:val="24"/>
        </w:rPr>
        <w:t xml:space="preserve"> </w:t>
      </w:r>
      <w:r w:rsidR="005304BC">
        <w:rPr>
          <w:bCs/>
          <w:sz w:val="24"/>
          <w:szCs w:val="24"/>
        </w:rPr>
        <w:t>A</w:t>
      </w:r>
      <w:r>
        <w:rPr>
          <w:bCs/>
          <w:sz w:val="24"/>
          <w:szCs w:val="24"/>
        </w:rPr>
        <w:t xml:space="preserve">re there </w:t>
      </w:r>
      <w:r w:rsidR="00A92FD8" w:rsidRPr="00A92FD8">
        <w:rPr>
          <w:bCs/>
          <w:sz w:val="24"/>
          <w:szCs w:val="24"/>
        </w:rPr>
        <w:t>neglected</w:t>
      </w:r>
      <w:r>
        <w:rPr>
          <w:bCs/>
          <w:sz w:val="24"/>
          <w:szCs w:val="24"/>
        </w:rPr>
        <w:t xml:space="preserve"> people in our neighbourhood, our city, our country </w:t>
      </w:r>
      <w:r w:rsidR="004515C4">
        <w:rPr>
          <w:bCs/>
          <w:sz w:val="24"/>
          <w:szCs w:val="24"/>
        </w:rPr>
        <w:t xml:space="preserve">and our </w:t>
      </w:r>
      <w:r>
        <w:rPr>
          <w:bCs/>
          <w:sz w:val="24"/>
          <w:szCs w:val="24"/>
        </w:rPr>
        <w:t>world</w:t>
      </w:r>
      <w:r w:rsidR="00DE3B20">
        <w:rPr>
          <w:bCs/>
          <w:sz w:val="24"/>
          <w:szCs w:val="24"/>
        </w:rPr>
        <w:t xml:space="preserve"> who need God’s healing and good news? </w:t>
      </w:r>
      <w:r w:rsidR="00634627">
        <w:rPr>
          <w:bCs/>
          <w:sz w:val="24"/>
          <w:szCs w:val="24"/>
        </w:rPr>
        <w:t xml:space="preserve">Are we willing to have Jesus the Messiah </w:t>
      </w:r>
      <w:r w:rsidR="007A18DF">
        <w:rPr>
          <w:bCs/>
          <w:sz w:val="24"/>
          <w:szCs w:val="24"/>
        </w:rPr>
        <w:t>perform his kingdom work</w:t>
      </w:r>
      <w:bookmarkStart w:id="0" w:name="_GoBack"/>
      <w:bookmarkEnd w:id="0"/>
      <w:r w:rsidR="00634627">
        <w:rPr>
          <w:bCs/>
          <w:sz w:val="24"/>
          <w:szCs w:val="24"/>
        </w:rPr>
        <w:t xml:space="preserve"> in our midst and exceed our expectations? Are we ready for his sacred surprises this Advent?</w:t>
      </w:r>
    </w:p>
    <w:p w14:paraId="23C352F5" w14:textId="0E6F4604" w:rsidR="00634627" w:rsidRDefault="00634627" w:rsidP="00634627">
      <w:pPr>
        <w:spacing w:line="360" w:lineRule="auto"/>
        <w:rPr>
          <w:b/>
          <w:bCs/>
          <w:i/>
          <w:sz w:val="24"/>
          <w:szCs w:val="24"/>
        </w:rPr>
      </w:pPr>
      <w:r>
        <w:rPr>
          <w:b/>
          <w:bCs/>
          <w:sz w:val="24"/>
          <w:szCs w:val="24"/>
        </w:rPr>
        <w:t xml:space="preserve">4. Conclusion: </w:t>
      </w:r>
      <w:r>
        <w:rPr>
          <w:b/>
          <w:bCs/>
          <w:i/>
          <w:sz w:val="24"/>
          <w:szCs w:val="24"/>
        </w:rPr>
        <w:t>To Listen, To Look</w:t>
      </w:r>
    </w:p>
    <w:p w14:paraId="44D3DA6C" w14:textId="6EFE360A" w:rsidR="00634627" w:rsidRDefault="00634627" w:rsidP="00634627">
      <w:pPr>
        <w:spacing w:line="360" w:lineRule="auto"/>
        <w:rPr>
          <w:bCs/>
          <w:sz w:val="24"/>
          <w:szCs w:val="24"/>
        </w:rPr>
      </w:pPr>
      <w:r>
        <w:rPr>
          <w:bCs/>
          <w:sz w:val="24"/>
          <w:szCs w:val="24"/>
        </w:rPr>
        <w:tab/>
        <w:t>I’d like to end with a poem from Ann Weems</w:t>
      </w:r>
      <w:r w:rsidR="004E0016">
        <w:rPr>
          <w:bCs/>
          <w:sz w:val="24"/>
          <w:szCs w:val="24"/>
        </w:rPr>
        <w:t>’</w:t>
      </w:r>
      <w:r>
        <w:rPr>
          <w:bCs/>
          <w:sz w:val="24"/>
          <w:szCs w:val="24"/>
        </w:rPr>
        <w:t xml:space="preserve"> wonderful book of poetry, entitled, </w:t>
      </w:r>
      <w:r>
        <w:rPr>
          <w:bCs/>
          <w:i/>
          <w:sz w:val="24"/>
          <w:szCs w:val="24"/>
        </w:rPr>
        <w:t xml:space="preserve">Kneeling in Bethlehem. </w:t>
      </w:r>
      <w:r>
        <w:rPr>
          <w:bCs/>
          <w:sz w:val="24"/>
          <w:szCs w:val="24"/>
        </w:rPr>
        <w:t>This poem is entitled, “To Listen, To Look.”</w:t>
      </w:r>
    </w:p>
    <w:p w14:paraId="3AA8E239" w14:textId="78E80167" w:rsidR="00634627" w:rsidRDefault="00634627" w:rsidP="00891F12">
      <w:pPr>
        <w:spacing w:line="240" w:lineRule="auto"/>
        <w:rPr>
          <w:bCs/>
          <w:sz w:val="24"/>
          <w:szCs w:val="24"/>
        </w:rPr>
      </w:pPr>
      <w:r>
        <w:rPr>
          <w:bCs/>
          <w:sz w:val="24"/>
          <w:szCs w:val="24"/>
        </w:rPr>
        <w:t xml:space="preserve">Is it all sewn up – my life? </w:t>
      </w:r>
    </w:p>
    <w:p w14:paraId="34197D66" w14:textId="6DD89C11" w:rsidR="00891F12" w:rsidRDefault="00891F12" w:rsidP="00891F12">
      <w:pPr>
        <w:spacing w:line="240" w:lineRule="auto"/>
        <w:rPr>
          <w:bCs/>
          <w:sz w:val="24"/>
          <w:szCs w:val="24"/>
        </w:rPr>
      </w:pPr>
      <w:r>
        <w:rPr>
          <w:bCs/>
          <w:sz w:val="24"/>
          <w:szCs w:val="24"/>
        </w:rPr>
        <w:t>Is it a</w:t>
      </w:r>
      <w:r w:rsidR="005E4FC1">
        <w:rPr>
          <w:bCs/>
          <w:sz w:val="24"/>
          <w:szCs w:val="24"/>
        </w:rPr>
        <w:t>t</w:t>
      </w:r>
      <w:r>
        <w:rPr>
          <w:bCs/>
          <w:sz w:val="24"/>
          <w:szCs w:val="24"/>
        </w:rPr>
        <w:t xml:space="preserve"> this point so </w:t>
      </w:r>
      <w:proofErr w:type="gramStart"/>
      <w:r>
        <w:rPr>
          <w:bCs/>
          <w:sz w:val="24"/>
          <w:szCs w:val="24"/>
        </w:rPr>
        <w:t>predictable,</w:t>
      </w:r>
      <w:proofErr w:type="gramEnd"/>
      <w:r>
        <w:rPr>
          <w:bCs/>
          <w:sz w:val="24"/>
          <w:szCs w:val="24"/>
        </w:rPr>
        <w:t xml:space="preserve"> </w:t>
      </w:r>
    </w:p>
    <w:p w14:paraId="50EC7856" w14:textId="080562C1" w:rsidR="00891F12" w:rsidRDefault="00891F12" w:rsidP="00891F12">
      <w:pPr>
        <w:spacing w:line="240" w:lineRule="auto"/>
        <w:rPr>
          <w:bCs/>
          <w:sz w:val="24"/>
          <w:szCs w:val="24"/>
        </w:rPr>
      </w:pPr>
      <w:r>
        <w:rPr>
          <w:bCs/>
          <w:sz w:val="24"/>
          <w:szCs w:val="24"/>
        </w:rPr>
        <w:tab/>
      </w:r>
      <w:proofErr w:type="gramStart"/>
      <w:r>
        <w:rPr>
          <w:bCs/>
          <w:sz w:val="24"/>
          <w:szCs w:val="24"/>
        </w:rPr>
        <w:t>so</w:t>
      </w:r>
      <w:proofErr w:type="gramEnd"/>
      <w:r>
        <w:rPr>
          <w:bCs/>
          <w:sz w:val="24"/>
          <w:szCs w:val="24"/>
        </w:rPr>
        <w:t xml:space="preserve"> orderly,</w:t>
      </w:r>
    </w:p>
    <w:p w14:paraId="79D1FDE0" w14:textId="0A9865B8" w:rsidR="00891F12" w:rsidRDefault="00891F12" w:rsidP="00891F12">
      <w:pPr>
        <w:spacing w:line="240" w:lineRule="auto"/>
        <w:rPr>
          <w:bCs/>
          <w:sz w:val="24"/>
          <w:szCs w:val="24"/>
        </w:rPr>
      </w:pPr>
      <w:r>
        <w:rPr>
          <w:bCs/>
          <w:sz w:val="24"/>
          <w:szCs w:val="24"/>
        </w:rPr>
        <w:tab/>
      </w:r>
      <w:r>
        <w:rPr>
          <w:bCs/>
          <w:sz w:val="24"/>
          <w:szCs w:val="24"/>
        </w:rPr>
        <w:tab/>
      </w:r>
      <w:proofErr w:type="gramStart"/>
      <w:r>
        <w:rPr>
          <w:bCs/>
          <w:sz w:val="24"/>
          <w:szCs w:val="24"/>
        </w:rPr>
        <w:t>so</w:t>
      </w:r>
      <w:proofErr w:type="gramEnd"/>
      <w:r>
        <w:rPr>
          <w:bCs/>
          <w:sz w:val="24"/>
          <w:szCs w:val="24"/>
        </w:rPr>
        <w:t xml:space="preserve"> neat,</w:t>
      </w:r>
    </w:p>
    <w:p w14:paraId="51AA3AA3" w14:textId="251FB664" w:rsidR="00891F12" w:rsidRDefault="00891F12" w:rsidP="00891F12">
      <w:pPr>
        <w:spacing w:line="240" w:lineRule="auto"/>
        <w:rPr>
          <w:bCs/>
          <w:sz w:val="24"/>
          <w:szCs w:val="24"/>
        </w:rPr>
      </w:pPr>
      <w:r>
        <w:rPr>
          <w:bCs/>
          <w:sz w:val="24"/>
          <w:szCs w:val="24"/>
        </w:rPr>
        <w:tab/>
      </w:r>
      <w:r>
        <w:rPr>
          <w:bCs/>
          <w:sz w:val="24"/>
          <w:szCs w:val="24"/>
        </w:rPr>
        <w:tab/>
      </w:r>
      <w:r>
        <w:rPr>
          <w:bCs/>
          <w:sz w:val="24"/>
          <w:szCs w:val="24"/>
        </w:rPr>
        <w:tab/>
      </w:r>
      <w:proofErr w:type="gramStart"/>
      <w:r>
        <w:rPr>
          <w:bCs/>
          <w:sz w:val="24"/>
          <w:szCs w:val="24"/>
        </w:rPr>
        <w:t>so</w:t>
      </w:r>
      <w:proofErr w:type="gramEnd"/>
      <w:r>
        <w:rPr>
          <w:bCs/>
          <w:sz w:val="24"/>
          <w:szCs w:val="24"/>
        </w:rPr>
        <w:t xml:space="preserve"> arranged, </w:t>
      </w:r>
    </w:p>
    <w:p w14:paraId="138309E8" w14:textId="6B77D27C" w:rsidR="00891F12" w:rsidRDefault="00891F12" w:rsidP="00891F12">
      <w:pPr>
        <w:spacing w:line="240" w:lineRule="auto"/>
        <w:rPr>
          <w:bCs/>
          <w:sz w:val="24"/>
          <w:szCs w:val="24"/>
        </w:rPr>
      </w:pPr>
      <w:r>
        <w:rPr>
          <w:bCs/>
          <w:sz w:val="24"/>
          <w:szCs w:val="24"/>
        </w:rPr>
        <w:tab/>
      </w:r>
      <w:r>
        <w:rPr>
          <w:bCs/>
          <w:sz w:val="24"/>
          <w:szCs w:val="24"/>
        </w:rPr>
        <w:tab/>
      </w:r>
      <w:r>
        <w:rPr>
          <w:bCs/>
          <w:sz w:val="24"/>
          <w:szCs w:val="24"/>
        </w:rPr>
        <w:tab/>
      </w:r>
      <w:r>
        <w:rPr>
          <w:bCs/>
          <w:sz w:val="24"/>
          <w:szCs w:val="24"/>
        </w:rPr>
        <w:tab/>
      </w:r>
      <w:proofErr w:type="gramStart"/>
      <w:r>
        <w:rPr>
          <w:bCs/>
          <w:sz w:val="24"/>
          <w:szCs w:val="24"/>
        </w:rPr>
        <w:t>so</w:t>
      </w:r>
      <w:proofErr w:type="gramEnd"/>
      <w:r>
        <w:rPr>
          <w:bCs/>
          <w:sz w:val="24"/>
          <w:szCs w:val="24"/>
        </w:rPr>
        <w:t xml:space="preserve"> right,</w:t>
      </w:r>
    </w:p>
    <w:p w14:paraId="4CA4DB24" w14:textId="2928D6F4" w:rsidR="00891F12" w:rsidRDefault="00891F12" w:rsidP="00891F12">
      <w:pPr>
        <w:spacing w:line="240" w:lineRule="auto"/>
        <w:rPr>
          <w:bCs/>
          <w:sz w:val="24"/>
          <w:szCs w:val="24"/>
        </w:rPr>
      </w:pPr>
      <w:r>
        <w:rPr>
          <w:bCs/>
          <w:sz w:val="24"/>
          <w:szCs w:val="24"/>
        </w:rPr>
        <w:tab/>
      </w:r>
      <w:proofErr w:type="gramStart"/>
      <w:r>
        <w:rPr>
          <w:bCs/>
          <w:sz w:val="24"/>
          <w:szCs w:val="24"/>
        </w:rPr>
        <w:t>that</w:t>
      </w:r>
      <w:proofErr w:type="gramEnd"/>
      <w:r>
        <w:rPr>
          <w:bCs/>
          <w:sz w:val="24"/>
          <w:szCs w:val="24"/>
        </w:rPr>
        <w:t xml:space="preserve"> I don’t have time or space </w:t>
      </w:r>
    </w:p>
    <w:p w14:paraId="4E7993D3" w14:textId="24735910" w:rsidR="00891F12" w:rsidRDefault="00891F12" w:rsidP="00891F12">
      <w:pPr>
        <w:spacing w:line="240" w:lineRule="auto"/>
        <w:rPr>
          <w:bCs/>
          <w:sz w:val="24"/>
          <w:szCs w:val="24"/>
        </w:rPr>
      </w:pPr>
      <w:r>
        <w:rPr>
          <w:bCs/>
          <w:sz w:val="24"/>
          <w:szCs w:val="24"/>
        </w:rPr>
        <w:tab/>
      </w:r>
      <w:r>
        <w:rPr>
          <w:bCs/>
          <w:sz w:val="24"/>
          <w:szCs w:val="24"/>
        </w:rPr>
        <w:tab/>
      </w:r>
      <w:proofErr w:type="gramStart"/>
      <w:r>
        <w:rPr>
          <w:bCs/>
          <w:sz w:val="24"/>
          <w:szCs w:val="24"/>
        </w:rPr>
        <w:t>for</w:t>
      </w:r>
      <w:proofErr w:type="gramEnd"/>
      <w:r>
        <w:rPr>
          <w:bCs/>
          <w:sz w:val="24"/>
          <w:szCs w:val="24"/>
        </w:rPr>
        <w:t xml:space="preserve"> listening for the rustle of angels’ wings</w:t>
      </w:r>
    </w:p>
    <w:p w14:paraId="37BE8EA6" w14:textId="5DE003E9" w:rsidR="00891F12" w:rsidRDefault="00891F12" w:rsidP="00891F12">
      <w:pPr>
        <w:spacing w:line="240" w:lineRule="auto"/>
        <w:rPr>
          <w:bCs/>
          <w:sz w:val="24"/>
          <w:szCs w:val="24"/>
        </w:rPr>
      </w:pPr>
      <w:r>
        <w:rPr>
          <w:bCs/>
          <w:sz w:val="24"/>
          <w:szCs w:val="24"/>
        </w:rPr>
        <w:tab/>
      </w:r>
      <w:r>
        <w:rPr>
          <w:bCs/>
          <w:sz w:val="24"/>
          <w:szCs w:val="24"/>
        </w:rPr>
        <w:tab/>
      </w:r>
      <w:proofErr w:type="gramStart"/>
      <w:r>
        <w:rPr>
          <w:bCs/>
          <w:sz w:val="24"/>
          <w:szCs w:val="24"/>
        </w:rPr>
        <w:t>or</w:t>
      </w:r>
      <w:proofErr w:type="gramEnd"/>
      <w:r>
        <w:rPr>
          <w:bCs/>
          <w:sz w:val="24"/>
          <w:szCs w:val="24"/>
        </w:rPr>
        <w:t xml:space="preserve"> running to the stables to see a baby?</w:t>
      </w:r>
    </w:p>
    <w:p w14:paraId="782C7DB8" w14:textId="6B9BBCD0" w:rsidR="00891F12" w:rsidRDefault="00891F12" w:rsidP="00891F12">
      <w:pPr>
        <w:spacing w:line="240" w:lineRule="auto"/>
        <w:rPr>
          <w:bCs/>
          <w:sz w:val="24"/>
          <w:szCs w:val="24"/>
        </w:rPr>
      </w:pPr>
      <w:r>
        <w:rPr>
          <w:bCs/>
          <w:sz w:val="24"/>
          <w:szCs w:val="24"/>
        </w:rPr>
        <w:t xml:space="preserve">Could this be what he meant when he </w:t>
      </w:r>
      <w:proofErr w:type="gramStart"/>
      <w:r>
        <w:rPr>
          <w:bCs/>
          <w:sz w:val="24"/>
          <w:szCs w:val="24"/>
        </w:rPr>
        <w:t>said</w:t>
      </w:r>
      <w:proofErr w:type="gramEnd"/>
    </w:p>
    <w:p w14:paraId="7602FC73" w14:textId="4217FE0E" w:rsidR="00891F12" w:rsidRDefault="00891F12" w:rsidP="00891F12">
      <w:pPr>
        <w:spacing w:line="240" w:lineRule="auto"/>
        <w:rPr>
          <w:bCs/>
          <w:sz w:val="24"/>
          <w:szCs w:val="24"/>
        </w:rPr>
      </w:pPr>
      <w:r>
        <w:rPr>
          <w:bCs/>
          <w:sz w:val="24"/>
          <w:szCs w:val="24"/>
        </w:rPr>
        <w:tab/>
        <w:t xml:space="preserve">Listen, those who have ears to hear . . . </w:t>
      </w:r>
    </w:p>
    <w:p w14:paraId="50A76D46" w14:textId="461A3FEE" w:rsidR="00891F12" w:rsidRDefault="00891F12" w:rsidP="00891F12">
      <w:pPr>
        <w:spacing w:line="240" w:lineRule="auto"/>
        <w:rPr>
          <w:bCs/>
          <w:sz w:val="24"/>
          <w:szCs w:val="24"/>
        </w:rPr>
      </w:pPr>
      <w:r>
        <w:rPr>
          <w:bCs/>
          <w:sz w:val="24"/>
          <w:szCs w:val="24"/>
        </w:rPr>
        <w:tab/>
        <w:t>Look, those who have eyes to see?</w:t>
      </w:r>
    </w:p>
    <w:p w14:paraId="2D7A40F2" w14:textId="1E4605ED" w:rsidR="00891F12" w:rsidRDefault="00891F12" w:rsidP="00891F12">
      <w:pPr>
        <w:spacing w:line="240" w:lineRule="auto"/>
        <w:rPr>
          <w:bCs/>
          <w:sz w:val="24"/>
          <w:szCs w:val="24"/>
        </w:rPr>
      </w:pPr>
      <w:r>
        <w:rPr>
          <w:bCs/>
          <w:sz w:val="24"/>
          <w:szCs w:val="24"/>
        </w:rPr>
        <w:t xml:space="preserve">O God, give me the humbleness of those shepherds </w:t>
      </w:r>
    </w:p>
    <w:p w14:paraId="78137A41" w14:textId="3011C44A" w:rsidR="00891F12" w:rsidRDefault="00891F12" w:rsidP="00891F12">
      <w:pPr>
        <w:spacing w:line="240" w:lineRule="auto"/>
        <w:rPr>
          <w:bCs/>
          <w:sz w:val="24"/>
          <w:szCs w:val="24"/>
        </w:rPr>
      </w:pPr>
      <w:r>
        <w:rPr>
          <w:bCs/>
          <w:sz w:val="24"/>
          <w:szCs w:val="24"/>
        </w:rPr>
        <w:tab/>
      </w:r>
      <w:proofErr w:type="gramStart"/>
      <w:r>
        <w:rPr>
          <w:bCs/>
          <w:sz w:val="24"/>
          <w:szCs w:val="24"/>
        </w:rPr>
        <w:t>who</w:t>
      </w:r>
      <w:proofErr w:type="gramEnd"/>
      <w:r>
        <w:rPr>
          <w:bCs/>
          <w:sz w:val="24"/>
          <w:szCs w:val="24"/>
        </w:rPr>
        <w:t xml:space="preserve"> saw in the cold December darkness</w:t>
      </w:r>
    </w:p>
    <w:p w14:paraId="2A523D98" w14:textId="16FC6C13" w:rsidR="00891F12" w:rsidRDefault="00891F12" w:rsidP="00891F12">
      <w:pPr>
        <w:spacing w:line="240" w:lineRule="auto"/>
        <w:rPr>
          <w:bCs/>
          <w:sz w:val="24"/>
          <w:szCs w:val="24"/>
        </w:rPr>
      </w:pPr>
      <w:r>
        <w:rPr>
          <w:bCs/>
          <w:sz w:val="24"/>
          <w:szCs w:val="24"/>
        </w:rPr>
        <w:tab/>
      </w:r>
      <w:proofErr w:type="gramStart"/>
      <w:r>
        <w:rPr>
          <w:bCs/>
          <w:sz w:val="24"/>
          <w:szCs w:val="24"/>
        </w:rPr>
        <w:t>the</w:t>
      </w:r>
      <w:proofErr w:type="gramEnd"/>
      <w:r>
        <w:rPr>
          <w:bCs/>
          <w:sz w:val="24"/>
          <w:szCs w:val="24"/>
        </w:rPr>
        <w:t xml:space="preserve"> Coming of the Light</w:t>
      </w:r>
    </w:p>
    <w:p w14:paraId="34A41D15" w14:textId="6CCAC647" w:rsidR="00891F12" w:rsidRDefault="00891F12" w:rsidP="00891F12">
      <w:pPr>
        <w:spacing w:line="240" w:lineRule="auto"/>
        <w:rPr>
          <w:bCs/>
          <w:sz w:val="24"/>
          <w:szCs w:val="24"/>
        </w:rPr>
      </w:pPr>
      <w:r>
        <w:rPr>
          <w:bCs/>
          <w:sz w:val="24"/>
          <w:szCs w:val="24"/>
        </w:rPr>
        <w:tab/>
      </w:r>
      <w:proofErr w:type="gramStart"/>
      <w:r>
        <w:rPr>
          <w:bCs/>
          <w:sz w:val="24"/>
          <w:szCs w:val="24"/>
        </w:rPr>
        <w:t>the</w:t>
      </w:r>
      <w:proofErr w:type="gramEnd"/>
      <w:r>
        <w:rPr>
          <w:bCs/>
          <w:sz w:val="24"/>
          <w:szCs w:val="24"/>
        </w:rPr>
        <w:t xml:space="preserve"> Advent of Love!</w:t>
      </w:r>
    </w:p>
    <w:p w14:paraId="0401968F" w14:textId="77777777" w:rsidR="00446F09" w:rsidRDefault="00446F09" w:rsidP="00891F12">
      <w:pPr>
        <w:spacing w:line="240" w:lineRule="auto"/>
        <w:rPr>
          <w:bCs/>
          <w:sz w:val="24"/>
          <w:szCs w:val="24"/>
        </w:rPr>
      </w:pPr>
    </w:p>
    <w:p w14:paraId="4BF9A2B9" w14:textId="2AA09749" w:rsidR="00446F09" w:rsidRPr="00634627" w:rsidRDefault="005E4FC1" w:rsidP="00891F12">
      <w:pPr>
        <w:spacing w:line="240" w:lineRule="auto"/>
        <w:rPr>
          <w:bCs/>
          <w:sz w:val="24"/>
          <w:szCs w:val="24"/>
        </w:rPr>
      </w:pPr>
      <w:r>
        <w:rPr>
          <w:bCs/>
          <w:sz w:val="24"/>
          <w:szCs w:val="24"/>
        </w:rPr>
        <w:t>Go and t</w:t>
      </w:r>
      <w:r w:rsidR="008E1609">
        <w:rPr>
          <w:bCs/>
          <w:sz w:val="24"/>
          <w:szCs w:val="24"/>
        </w:rPr>
        <w:t>ell what you see and hear!</w:t>
      </w:r>
    </w:p>
    <w:p w14:paraId="4093D211" w14:textId="139742A5" w:rsidR="00944120" w:rsidRPr="00944120" w:rsidRDefault="00944120" w:rsidP="00944120">
      <w:pPr>
        <w:spacing w:line="360" w:lineRule="auto"/>
        <w:ind w:firstLine="720"/>
        <w:rPr>
          <w:bCs/>
          <w:sz w:val="24"/>
          <w:szCs w:val="24"/>
        </w:rPr>
      </w:pPr>
    </w:p>
    <w:p w14:paraId="70A01A63" w14:textId="1A1938BC" w:rsidR="00944120" w:rsidRDefault="00944120" w:rsidP="00944120">
      <w:pPr>
        <w:spacing w:line="360" w:lineRule="auto"/>
        <w:ind w:firstLine="720"/>
        <w:rPr>
          <w:bCs/>
          <w:sz w:val="24"/>
          <w:szCs w:val="24"/>
        </w:rPr>
      </w:pPr>
    </w:p>
    <w:p w14:paraId="7A6F07FA" w14:textId="26D12EAB" w:rsidR="00A2405D" w:rsidRPr="000E1255" w:rsidRDefault="00A2405D" w:rsidP="00C35185">
      <w:pPr>
        <w:spacing w:line="360" w:lineRule="auto"/>
        <w:rPr>
          <w:bCs/>
          <w:sz w:val="24"/>
          <w:szCs w:val="24"/>
        </w:rPr>
      </w:pPr>
      <w:r>
        <w:rPr>
          <w:bCs/>
          <w:sz w:val="24"/>
          <w:szCs w:val="24"/>
        </w:rPr>
        <w:tab/>
      </w:r>
    </w:p>
    <w:sectPr w:rsidR="00A2405D" w:rsidRPr="000E125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F50D" w14:textId="77777777" w:rsidR="00634627" w:rsidRDefault="00634627" w:rsidP="00B27A46">
      <w:pPr>
        <w:spacing w:after="0" w:line="240" w:lineRule="auto"/>
      </w:pPr>
      <w:r>
        <w:separator/>
      </w:r>
    </w:p>
  </w:endnote>
  <w:endnote w:type="continuationSeparator" w:id="0">
    <w:p w14:paraId="2EA5BDE1" w14:textId="77777777" w:rsidR="00634627" w:rsidRDefault="00634627" w:rsidP="00B2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662018"/>
      <w:docPartObj>
        <w:docPartGallery w:val="Page Numbers (Bottom of Page)"/>
        <w:docPartUnique/>
      </w:docPartObj>
    </w:sdtPr>
    <w:sdtEndPr>
      <w:rPr>
        <w:noProof/>
      </w:rPr>
    </w:sdtEndPr>
    <w:sdtContent>
      <w:p w14:paraId="614CF352" w14:textId="77777777" w:rsidR="00634627" w:rsidRDefault="00634627">
        <w:pPr>
          <w:pStyle w:val="Footer"/>
          <w:jc w:val="right"/>
        </w:pPr>
        <w:r>
          <w:fldChar w:fldCharType="begin"/>
        </w:r>
        <w:r>
          <w:instrText xml:space="preserve"> PAGE   \* MERGEFORMAT </w:instrText>
        </w:r>
        <w:r>
          <w:fldChar w:fldCharType="separate"/>
        </w:r>
        <w:r w:rsidR="007A18DF">
          <w:rPr>
            <w:noProof/>
          </w:rPr>
          <w:t>6</w:t>
        </w:r>
        <w:r>
          <w:rPr>
            <w:noProof/>
          </w:rPr>
          <w:fldChar w:fldCharType="end"/>
        </w:r>
      </w:p>
    </w:sdtContent>
  </w:sdt>
  <w:p w14:paraId="601F6FB9" w14:textId="77777777" w:rsidR="00634627" w:rsidRDefault="006346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ACA8" w14:textId="77777777" w:rsidR="00634627" w:rsidRDefault="00634627" w:rsidP="00B27A46">
      <w:pPr>
        <w:spacing w:after="0" w:line="240" w:lineRule="auto"/>
      </w:pPr>
      <w:r>
        <w:separator/>
      </w:r>
    </w:p>
  </w:footnote>
  <w:footnote w:type="continuationSeparator" w:id="0">
    <w:p w14:paraId="5AA6D618" w14:textId="77777777" w:rsidR="00634627" w:rsidRDefault="00634627" w:rsidP="00B27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85"/>
    <w:rsid w:val="00001822"/>
    <w:rsid w:val="000136E5"/>
    <w:rsid w:val="000170C9"/>
    <w:rsid w:val="00021E6D"/>
    <w:rsid w:val="000330C7"/>
    <w:rsid w:val="0003413B"/>
    <w:rsid w:val="00052410"/>
    <w:rsid w:val="0006251C"/>
    <w:rsid w:val="000631AF"/>
    <w:rsid w:val="00072A11"/>
    <w:rsid w:val="00076D09"/>
    <w:rsid w:val="00083C7A"/>
    <w:rsid w:val="00085101"/>
    <w:rsid w:val="00086145"/>
    <w:rsid w:val="00087584"/>
    <w:rsid w:val="00090351"/>
    <w:rsid w:val="0009678E"/>
    <w:rsid w:val="000A1535"/>
    <w:rsid w:val="000B1127"/>
    <w:rsid w:val="000B4AC9"/>
    <w:rsid w:val="000B5053"/>
    <w:rsid w:val="000C56F8"/>
    <w:rsid w:val="000D39DA"/>
    <w:rsid w:val="000E1255"/>
    <w:rsid w:val="0010096B"/>
    <w:rsid w:val="0011082F"/>
    <w:rsid w:val="00120157"/>
    <w:rsid w:val="0012160E"/>
    <w:rsid w:val="00124948"/>
    <w:rsid w:val="00130524"/>
    <w:rsid w:val="00133838"/>
    <w:rsid w:val="00135D59"/>
    <w:rsid w:val="00143F3A"/>
    <w:rsid w:val="00145C45"/>
    <w:rsid w:val="00146D69"/>
    <w:rsid w:val="00150393"/>
    <w:rsid w:val="00150651"/>
    <w:rsid w:val="00150FF2"/>
    <w:rsid w:val="001519D4"/>
    <w:rsid w:val="00154A5E"/>
    <w:rsid w:val="00154B19"/>
    <w:rsid w:val="00155335"/>
    <w:rsid w:val="00160285"/>
    <w:rsid w:val="00162B8F"/>
    <w:rsid w:val="00167989"/>
    <w:rsid w:val="0017195B"/>
    <w:rsid w:val="00173E7F"/>
    <w:rsid w:val="00174D7C"/>
    <w:rsid w:val="00177054"/>
    <w:rsid w:val="00181970"/>
    <w:rsid w:val="00185DD9"/>
    <w:rsid w:val="001D28CE"/>
    <w:rsid w:val="001D4084"/>
    <w:rsid w:val="001D4151"/>
    <w:rsid w:val="001D52D6"/>
    <w:rsid w:val="001E6FE3"/>
    <w:rsid w:val="001E7022"/>
    <w:rsid w:val="001E7A86"/>
    <w:rsid w:val="001F476B"/>
    <w:rsid w:val="001F649C"/>
    <w:rsid w:val="00210049"/>
    <w:rsid w:val="0022324E"/>
    <w:rsid w:val="002258C4"/>
    <w:rsid w:val="0022757E"/>
    <w:rsid w:val="00235EB3"/>
    <w:rsid w:val="00246A54"/>
    <w:rsid w:val="00254588"/>
    <w:rsid w:val="00260638"/>
    <w:rsid w:val="002627F7"/>
    <w:rsid w:val="00270322"/>
    <w:rsid w:val="00271C74"/>
    <w:rsid w:val="002733AF"/>
    <w:rsid w:val="002931B2"/>
    <w:rsid w:val="002A0BE1"/>
    <w:rsid w:val="002A716C"/>
    <w:rsid w:val="002D2AA0"/>
    <w:rsid w:val="002D3F4C"/>
    <w:rsid w:val="00311606"/>
    <w:rsid w:val="00312C9B"/>
    <w:rsid w:val="00314F7F"/>
    <w:rsid w:val="003156EF"/>
    <w:rsid w:val="00330837"/>
    <w:rsid w:val="00330B51"/>
    <w:rsid w:val="00335C41"/>
    <w:rsid w:val="00342A35"/>
    <w:rsid w:val="003448F5"/>
    <w:rsid w:val="00351167"/>
    <w:rsid w:val="00351207"/>
    <w:rsid w:val="00352DF9"/>
    <w:rsid w:val="00360762"/>
    <w:rsid w:val="00360E4C"/>
    <w:rsid w:val="00363C21"/>
    <w:rsid w:val="00375604"/>
    <w:rsid w:val="00376447"/>
    <w:rsid w:val="0038120E"/>
    <w:rsid w:val="00385DA5"/>
    <w:rsid w:val="0038657C"/>
    <w:rsid w:val="0038769A"/>
    <w:rsid w:val="0039083F"/>
    <w:rsid w:val="00396486"/>
    <w:rsid w:val="003A1934"/>
    <w:rsid w:val="003B3045"/>
    <w:rsid w:val="003C1DCF"/>
    <w:rsid w:val="003D0568"/>
    <w:rsid w:val="003D57C7"/>
    <w:rsid w:val="003D70F1"/>
    <w:rsid w:val="003E519C"/>
    <w:rsid w:val="003E6E76"/>
    <w:rsid w:val="003F166F"/>
    <w:rsid w:val="003F68B1"/>
    <w:rsid w:val="00400956"/>
    <w:rsid w:val="00402C74"/>
    <w:rsid w:val="00402D55"/>
    <w:rsid w:val="00404FF9"/>
    <w:rsid w:val="00410922"/>
    <w:rsid w:val="0041473F"/>
    <w:rsid w:val="004148E8"/>
    <w:rsid w:val="004213AE"/>
    <w:rsid w:val="004345EF"/>
    <w:rsid w:val="0044402A"/>
    <w:rsid w:val="00445A72"/>
    <w:rsid w:val="004461EE"/>
    <w:rsid w:val="00446F09"/>
    <w:rsid w:val="004515C4"/>
    <w:rsid w:val="00453DAC"/>
    <w:rsid w:val="00464123"/>
    <w:rsid w:val="00466D49"/>
    <w:rsid w:val="00470057"/>
    <w:rsid w:val="004718B2"/>
    <w:rsid w:val="004776A5"/>
    <w:rsid w:val="00483C53"/>
    <w:rsid w:val="004928A6"/>
    <w:rsid w:val="004930BF"/>
    <w:rsid w:val="00496BB8"/>
    <w:rsid w:val="004A20A7"/>
    <w:rsid w:val="004A2430"/>
    <w:rsid w:val="004A4098"/>
    <w:rsid w:val="004A5666"/>
    <w:rsid w:val="004B0D84"/>
    <w:rsid w:val="004B31A7"/>
    <w:rsid w:val="004B7B8D"/>
    <w:rsid w:val="004C046A"/>
    <w:rsid w:val="004D228C"/>
    <w:rsid w:val="004D41E8"/>
    <w:rsid w:val="004D7E4A"/>
    <w:rsid w:val="004E0016"/>
    <w:rsid w:val="004E7857"/>
    <w:rsid w:val="004F70AC"/>
    <w:rsid w:val="004F7A64"/>
    <w:rsid w:val="00502BF3"/>
    <w:rsid w:val="005034F8"/>
    <w:rsid w:val="00505174"/>
    <w:rsid w:val="00505EF4"/>
    <w:rsid w:val="00506830"/>
    <w:rsid w:val="00506EA7"/>
    <w:rsid w:val="00510AF7"/>
    <w:rsid w:val="00512E83"/>
    <w:rsid w:val="00514236"/>
    <w:rsid w:val="00515F41"/>
    <w:rsid w:val="005304BC"/>
    <w:rsid w:val="00532D5F"/>
    <w:rsid w:val="00546404"/>
    <w:rsid w:val="005531DC"/>
    <w:rsid w:val="0056062A"/>
    <w:rsid w:val="00564A12"/>
    <w:rsid w:val="00566E97"/>
    <w:rsid w:val="005817D2"/>
    <w:rsid w:val="005861FE"/>
    <w:rsid w:val="00591A7B"/>
    <w:rsid w:val="00591C19"/>
    <w:rsid w:val="005A68C0"/>
    <w:rsid w:val="005B09A3"/>
    <w:rsid w:val="005B15FF"/>
    <w:rsid w:val="005B68BF"/>
    <w:rsid w:val="005B788C"/>
    <w:rsid w:val="005C25F3"/>
    <w:rsid w:val="005C45CE"/>
    <w:rsid w:val="005D0FED"/>
    <w:rsid w:val="005D35ED"/>
    <w:rsid w:val="005D3F31"/>
    <w:rsid w:val="005D504F"/>
    <w:rsid w:val="005D5EB8"/>
    <w:rsid w:val="005D6ABD"/>
    <w:rsid w:val="005D73B2"/>
    <w:rsid w:val="005E4FC1"/>
    <w:rsid w:val="005E4FFF"/>
    <w:rsid w:val="005F3B2D"/>
    <w:rsid w:val="006067D2"/>
    <w:rsid w:val="006072A7"/>
    <w:rsid w:val="00611E73"/>
    <w:rsid w:val="00613074"/>
    <w:rsid w:val="0062313B"/>
    <w:rsid w:val="00625A79"/>
    <w:rsid w:val="00634627"/>
    <w:rsid w:val="006407DD"/>
    <w:rsid w:val="0065474B"/>
    <w:rsid w:val="00657229"/>
    <w:rsid w:val="00673E5B"/>
    <w:rsid w:val="006740FB"/>
    <w:rsid w:val="0067576E"/>
    <w:rsid w:val="00681970"/>
    <w:rsid w:val="00690BD9"/>
    <w:rsid w:val="00691945"/>
    <w:rsid w:val="00692854"/>
    <w:rsid w:val="006978FA"/>
    <w:rsid w:val="006A21C3"/>
    <w:rsid w:val="006A3DAD"/>
    <w:rsid w:val="006A4937"/>
    <w:rsid w:val="006A6EC6"/>
    <w:rsid w:val="006B0E2B"/>
    <w:rsid w:val="006C3D3B"/>
    <w:rsid w:val="006D00E4"/>
    <w:rsid w:val="006D0D49"/>
    <w:rsid w:val="006F1534"/>
    <w:rsid w:val="006F19E5"/>
    <w:rsid w:val="007036EE"/>
    <w:rsid w:val="00705C4C"/>
    <w:rsid w:val="00712FC9"/>
    <w:rsid w:val="0072199C"/>
    <w:rsid w:val="00721C9B"/>
    <w:rsid w:val="007242CC"/>
    <w:rsid w:val="0072442D"/>
    <w:rsid w:val="00734AFF"/>
    <w:rsid w:val="007410AD"/>
    <w:rsid w:val="00741F57"/>
    <w:rsid w:val="00745943"/>
    <w:rsid w:val="0075135B"/>
    <w:rsid w:val="00770B69"/>
    <w:rsid w:val="007800D1"/>
    <w:rsid w:val="0078465C"/>
    <w:rsid w:val="00796AD9"/>
    <w:rsid w:val="00797598"/>
    <w:rsid w:val="007A18DF"/>
    <w:rsid w:val="007A5C1A"/>
    <w:rsid w:val="007A78F1"/>
    <w:rsid w:val="007B4613"/>
    <w:rsid w:val="007B77F0"/>
    <w:rsid w:val="007C4878"/>
    <w:rsid w:val="007D1F0C"/>
    <w:rsid w:val="007E3E66"/>
    <w:rsid w:val="007F379A"/>
    <w:rsid w:val="00801FFE"/>
    <w:rsid w:val="00805EA6"/>
    <w:rsid w:val="00824377"/>
    <w:rsid w:val="00826CEF"/>
    <w:rsid w:val="0084032B"/>
    <w:rsid w:val="00860843"/>
    <w:rsid w:val="00862EA3"/>
    <w:rsid w:val="00864537"/>
    <w:rsid w:val="00872D03"/>
    <w:rsid w:val="008760A8"/>
    <w:rsid w:val="00876C0D"/>
    <w:rsid w:val="00884062"/>
    <w:rsid w:val="00891F12"/>
    <w:rsid w:val="008927AC"/>
    <w:rsid w:val="0089625A"/>
    <w:rsid w:val="008B66BF"/>
    <w:rsid w:val="008C49A2"/>
    <w:rsid w:val="008C62BC"/>
    <w:rsid w:val="008D57AF"/>
    <w:rsid w:val="008D6347"/>
    <w:rsid w:val="008D6E7D"/>
    <w:rsid w:val="008E1609"/>
    <w:rsid w:val="008E4E0A"/>
    <w:rsid w:val="008F5052"/>
    <w:rsid w:val="008F691D"/>
    <w:rsid w:val="0090102A"/>
    <w:rsid w:val="009020BD"/>
    <w:rsid w:val="0090673E"/>
    <w:rsid w:val="009128E4"/>
    <w:rsid w:val="00922B3E"/>
    <w:rsid w:val="00925C9B"/>
    <w:rsid w:val="009270F9"/>
    <w:rsid w:val="009322C7"/>
    <w:rsid w:val="00935329"/>
    <w:rsid w:val="00944120"/>
    <w:rsid w:val="009476F4"/>
    <w:rsid w:val="00947C8A"/>
    <w:rsid w:val="00960C49"/>
    <w:rsid w:val="009648A9"/>
    <w:rsid w:val="009715AD"/>
    <w:rsid w:val="00974C93"/>
    <w:rsid w:val="00980DED"/>
    <w:rsid w:val="00983E0B"/>
    <w:rsid w:val="00995D82"/>
    <w:rsid w:val="00996214"/>
    <w:rsid w:val="00996348"/>
    <w:rsid w:val="009A07B0"/>
    <w:rsid w:val="009A231D"/>
    <w:rsid w:val="009B19AB"/>
    <w:rsid w:val="009B6CA6"/>
    <w:rsid w:val="009C217B"/>
    <w:rsid w:val="009E4F94"/>
    <w:rsid w:val="00A033C4"/>
    <w:rsid w:val="00A05DA4"/>
    <w:rsid w:val="00A102CF"/>
    <w:rsid w:val="00A14C6A"/>
    <w:rsid w:val="00A14FAC"/>
    <w:rsid w:val="00A15A73"/>
    <w:rsid w:val="00A2405D"/>
    <w:rsid w:val="00A3750A"/>
    <w:rsid w:val="00A51424"/>
    <w:rsid w:val="00A539A0"/>
    <w:rsid w:val="00A60C1A"/>
    <w:rsid w:val="00A64EE6"/>
    <w:rsid w:val="00A67415"/>
    <w:rsid w:val="00A71841"/>
    <w:rsid w:val="00A7393F"/>
    <w:rsid w:val="00A828D8"/>
    <w:rsid w:val="00A82BEE"/>
    <w:rsid w:val="00A82CF0"/>
    <w:rsid w:val="00A90A3D"/>
    <w:rsid w:val="00A92FD8"/>
    <w:rsid w:val="00A95DD0"/>
    <w:rsid w:val="00A978F4"/>
    <w:rsid w:val="00AC4CE5"/>
    <w:rsid w:val="00AC6FD8"/>
    <w:rsid w:val="00AD715D"/>
    <w:rsid w:val="00AE5862"/>
    <w:rsid w:val="00AF1645"/>
    <w:rsid w:val="00AF5514"/>
    <w:rsid w:val="00B0432A"/>
    <w:rsid w:val="00B07BE9"/>
    <w:rsid w:val="00B10184"/>
    <w:rsid w:val="00B11E2C"/>
    <w:rsid w:val="00B15348"/>
    <w:rsid w:val="00B21AD8"/>
    <w:rsid w:val="00B27A46"/>
    <w:rsid w:val="00B27AB4"/>
    <w:rsid w:val="00B30027"/>
    <w:rsid w:val="00B4394F"/>
    <w:rsid w:val="00B61F1D"/>
    <w:rsid w:val="00B64D8E"/>
    <w:rsid w:val="00B711C9"/>
    <w:rsid w:val="00B71672"/>
    <w:rsid w:val="00B72A89"/>
    <w:rsid w:val="00B80748"/>
    <w:rsid w:val="00B947A5"/>
    <w:rsid w:val="00B94F74"/>
    <w:rsid w:val="00BA2249"/>
    <w:rsid w:val="00BA450E"/>
    <w:rsid w:val="00BA70C3"/>
    <w:rsid w:val="00BB6CEB"/>
    <w:rsid w:val="00BC29CB"/>
    <w:rsid w:val="00BC615B"/>
    <w:rsid w:val="00BC61BC"/>
    <w:rsid w:val="00BD351C"/>
    <w:rsid w:val="00BE3771"/>
    <w:rsid w:val="00BF2F9C"/>
    <w:rsid w:val="00BF3682"/>
    <w:rsid w:val="00C01827"/>
    <w:rsid w:val="00C0382D"/>
    <w:rsid w:val="00C06118"/>
    <w:rsid w:val="00C25B69"/>
    <w:rsid w:val="00C261AB"/>
    <w:rsid w:val="00C305C1"/>
    <w:rsid w:val="00C35185"/>
    <w:rsid w:val="00C422DB"/>
    <w:rsid w:val="00C4786E"/>
    <w:rsid w:val="00C56612"/>
    <w:rsid w:val="00C64367"/>
    <w:rsid w:val="00C71F97"/>
    <w:rsid w:val="00C75A53"/>
    <w:rsid w:val="00C85F7C"/>
    <w:rsid w:val="00C921DE"/>
    <w:rsid w:val="00CA1165"/>
    <w:rsid w:val="00CA3225"/>
    <w:rsid w:val="00CA529D"/>
    <w:rsid w:val="00CA5E5E"/>
    <w:rsid w:val="00CB2E63"/>
    <w:rsid w:val="00CC0624"/>
    <w:rsid w:val="00CC2198"/>
    <w:rsid w:val="00CD2B50"/>
    <w:rsid w:val="00CD7AB8"/>
    <w:rsid w:val="00CE1E27"/>
    <w:rsid w:val="00CE43F1"/>
    <w:rsid w:val="00CE444B"/>
    <w:rsid w:val="00CF41FF"/>
    <w:rsid w:val="00D0539E"/>
    <w:rsid w:val="00D06013"/>
    <w:rsid w:val="00D10335"/>
    <w:rsid w:val="00D10FC6"/>
    <w:rsid w:val="00D11694"/>
    <w:rsid w:val="00D175F8"/>
    <w:rsid w:val="00D23631"/>
    <w:rsid w:val="00D30025"/>
    <w:rsid w:val="00D34843"/>
    <w:rsid w:val="00D42C8C"/>
    <w:rsid w:val="00D4467E"/>
    <w:rsid w:val="00D45F83"/>
    <w:rsid w:val="00D50FC1"/>
    <w:rsid w:val="00D54224"/>
    <w:rsid w:val="00D57AA9"/>
    <w:rsid w:val="00D617C9"/>
    <w:rsid w:val="00D61D35"/>
    <w:rsid w:val="00D641D9"/>
    <w:rsid w:val="00D95B1B"/>
    <w:rsid w:val="00DA507D"/>
    <w:rsid w:val="00DA7193"/>
    <w:rsid w:val="00DA73C6"/>
    <w:rsid w:val="00DB01E8"/>
    <w:rsid w:val="00DC3BD9"/>
    <w:rsid w:val="00DC5EFD"/>
    <w:rsid w:val="00DD46D4"/>
    <w:rsid w:val="00DD5117"/>
    <w:rsid w:val="00DD6392"/>
    <w:rsid w:val="00DE09A3"/>
    <w:rsid w:val="00DE1D57"/>
    <w:rsid w:val="00DE3B20"/>
    <w:rsid w:val="00DF6CF6"/>
    <w:rsid w:val="00E03810"/>
    <w:rsid w:val="00E14569"/>
    <w:rsid w:val="00E14E3B"/>
    <w:rsid w:val="00E27183"/>
    <w:rsid w:val="00E40F67"/>
    <w:rsid w:val="00E47B74"/>
    <w:rsid w:val="00E52D11"/>
    <w:rsid w:val="00E55C41"/>
    <w:rsid w:val="00E57AA3"/>
    <w:rsid w:val="00E60D02"/>
    <w:rsid w:val="00E612F3"/>
    <w:rsid w:val="00E735E8"/>
    <w:rsid w:val="00E73F7F"/>
    <w:rsid w:val="00E74835"/>
    <w:rsid w:val="00E76E12"/>
    <w:rsid w:val="00E82A51"/>
    <w:rsid w:val="00E91A74"/>
    <w:rsid w:val="00EA5302"/>
    <w:rsid w:val="00EB0C64"/>
    <w:rsid w:val="00EB2E5E"/>
    <w:rsid w:val="00EC50AD"/>
    <w:rsid w:val="00ED0039"/>
    <w:rsid w:val="00EE194B"/>
    <w:rsid w:val="00F04CC1"/>
    <w:rsid w:val="00F118BD"/>
    <w:rsid w:val="00F17DAA"/>
    <w:rsid w:val="00F203F4"/>
    <w:rsid w:val="00F2253E"/>
    <w:rsid w:val="00F26430"/>
    <w:rsid w:val="00F26997"/>
    <w:rsid w:val="00F42F53"/>
    <w:rsid w:val="00F430FA"/>
    <w:rsid w:val="00F44361"/>
    <w:rsid w:val="00F44EEE"/>
    <w:rsid w:val="00F450AF"/>
    <w:rsid w:val="00F4522E"/>
    <w:rsid w:val="00F602C6"/>
    <w:rsid w:val="00F6265A"/>
    <w:rsid w:val="00F66D15"/>
    <w:rsid w:val="00F715E4"/>
    <w:rsid w:val="00F74593"/>
    <w:rsid w:val="00F81E3F"/>
    <w:rsid w:val="00F82C0F"/>
    <w:rsid w:val="00F855AD"/>
    <w:rsid w:val="00F8566E"/>
    <w:rsid w:val="00F86A59"/>
    <w:rsid w:val="00F87B33"/>
    <w:rsid w:val="00F916F7"/>
    <w:rsid w:val="00F952DA"/>
    <w:rsid w:val="00FA17FE"/>
    <w:rsid w:val="00FA3A60"/>
    <w:rsid w:val="00FA52ED"/>
    <w:rsid w:val="00FC01DA"/>
    <w:rsid w:val="00FC21C6"/>
    <w:rsid w:val="00FC3C6B"/>
    <w:rsid w:val="00FC6D2D"/>
    <w:rsid w:val="00FD5940"/>
    <w:rsid w:val="00FD5AE7"/>
    <w:rsid w:val="00FE7ACF"/>
    <w:rsid w:val="00FF2B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A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46"/>
  </w:style>
  <w:style w:type="paragraph" w:styleId="Footer">
    <w:name w:val="footer"/>
    <w:basedOn w:val="Normal"/>
    <w:link w:val="FooterChar"/>
    <w:uiPriority w:val="99"/>
    <w:unhideWhenUsed/>
    <w:rsid w:val="00B2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46"/>
  </w:style>
  <w:style w:type="character" w:styleId="Hyperlink">
    <w:name w:val="Hyperlink"/>
    <w:basedOn w:val="DefaultParagraphFont"/>
    <w:uiPriority w:val="99"/>
    <w:unhideWhenUsed/>
    <w:rsid w:val="00F04CC1"/>
    <w:rPr>
      <w:color w:val="0563C1" w:themeColor="hyperlink"/>
      <w:u w:val="single"/>
    </w:rPr>
  </w:style>
  <w:style w:type="character" w:customStyle="1" w:styleId="UnresolvedMention">
    <w:name w:val="Unresolved Mention"/>
    <w:basedOn w:val="DefaultParagraphFont"/>
    <w:uiPriority w:val="99"/>
    <w:semiHidden/>
    <w:unhideWhenUsed/>
    <w:rsid w:val="00F04CC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46"/>
  </w:style>
  <w:style w:type="paragraph" w:styleId="Footer">
    <w:name w:val="footer"/>
    <w:basedOn w:val="Normal"/>
    <w:link w:val="FooterChar"/>
    <w:uiPriority w:val="99"/>
    <w:unhideWhenUsed/>
    <w:rsid w:val="00B2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46"/>
  </w:style>
  <w:style w:type="character" w:styleId="Hyperlink">
    <w:name w:val="Hyperlink"/>
    <w:basedOn w:val="DefaultParagraphFont"/>
    <w:uiPriority w:val="99"/>
    <w:unhideWhenUsed/>
    <w:rsid w:val="00F04CC1"/>
    <w:rPr>
      <w:color w:val="0563C1" w:themeColor="hyperlink"/>
      <w:u w:val="single"/>
    </w:rPr>
  </w:style>
  <w:style w:type="character" w:customStyle="1" w:styleId="UnresolvedMention">
    <w:name w:val="Unresolved Mention"/>
    <w:basedOn w:val="DefaultParagraphFont"/>
    <w:uiPriority w:val="99"/>
    <w:semiHidden/>
    <w:unhideWhenUsed/>
    <w:rsid w:val="00F04C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516">
      <w:bodyDiv w:val="1"/>
      <w:marLeft w:val="0"/>
      <w:marRight w:val="0"/>
      <w:marTop w:val="0"/>
      <w:marBottom w:val="0"/>
      <w:divBdr>
        <w:top w:val="none" w:sz="0" w:space="0" w:color="auto"/>
        <w:left w:val="none" w:sz="0" w:space="0" w:color="auto"/>
        <w:bottom w:val="none" w:sz="0" w:space="0" w:color="auto"/>
        <w:right w:val="none" w:sz="0" w:space="0" w:color="auto"/>
      </w:divBdr>
    </w:div>
    <w:div w:id="550194589">
      <w:bodyDiv w:val="1"/>
      <w:marLeft w:val="0"/>
      <w:marRight w:val="0"/>
      <w:marTop w:val="0"/>
      <w:marBottom w:val="0"/>
      <w:divBdr>
        <w:top w:val="none" w:sz="0" w:space="0" w:color="auto"/>
        <w:left w:val="none" w:sz="0" w:space="0" w:color="auto"/>
        <w:bottom w:val="none" w:sz="0" w:space="0" w:color="auto"/>
        <w:right w:val="none" w:sz="0" w:space="0" w:color="auto"/>
      </w:divBdr>
    </w:div>
    <w:div w:id="848371995">
      <w:bodyDiv w:val="1"/>
      <w:marLeft w:val="0"/>
      <w:marRight w:val="0"/>
      <w:marTop w:val="0"/>
      <w:marBottom w:val="0"/>
      <w:divBdr>
        <w:top w:val="none" w:sz="0" w:space="0" w:color="auto"/>
        <w:left w:val="none" w:sz="0" w:space="0" w:color="auto"/>
        <w:bottom w:val="none" w:sz="0" w:space="0" w:color="auto"/>
        <w:right w:val="none" w:sz="0" w:space="0" w:color="auto"/>
      </w:divBdr>
    </w:div>
    <w:div w:id="1717200305">
      <w:bodyDiv w:val="1"/>
      <w:marLeft w:val="0"/>
      <w:marRight w:val="0"/>
      <w:marTop w:val="0"/>
      <w:marBottom w:val="0"/>
      <w:divBdr>
        <w:top w:val="none" w:sz="0" w:space="0" w:color="auto"/>
        <w:left w:val="none" w:sz="0" w:space="0" w:color="auto"/>
        <w:bottom w:val="none" w:sz="0" w:space="0" w:color="auto"/>
        <w:right w:val="none" w:sz="0" w:space="0" w:color="auto"/>
      </w:divBdr>
    </w:div>
    <w:div w:id="204158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bc.ca/news/canada/toronto/toronto-ice-storm-leaves-230-000-without-power-1.2473543"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1091</TotalTime>
  <Pages>7</Pages>
  <Words>1980</Words>
  <Characters>11291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188</cp:revision>
  <dcterms:created xsi:type="dcterms:W3CDTF">2017-12-13T15:14:00Z</dcterms:created>
  <dcterms:modified xsi:type="dcterms:W3CDTF">2017-12-16T05:07:00Z</dcterms:modified>
</cp:coreProperties>
</file>