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10A3" w14:textId="793F9473" w:rsidR="00740DB4" w:rsidRDefault="00740DB4" w:rsidP="00740DB4">
      <w:pPr>
        <w:spacing w:line="360" w:lineRule="auto"/>
        <w:rPr>
          <w:b/>
          <w:bCs/>
          <w:sz w:val="24"/>
          <w:szCs w:val="24"/>
        </w:rPr>
      </w:pPr>
      <w:r>
        <w:rPr>
          <w:b/>
          <w:bCs/>
          <w:sz w:val="24"/>
          <w:szCs w:val="24"/>
        </w:rPr>
        <w:t>Galatians: Paul’s Letter of Freedom</w:t>
      </w:r>
    </w:p>
    <w:p w14:paraId="172F0228" w14:textId="7B614F9C" w:rsidR="00740DB4" w:rsidRDefault="00740DB4" w:rsidP="00740DB4">
      <w:pPr>
        <w:spacing w:line="360" w:lineRule="auto"/>
        <w:rPr>
          <w:b/>
          <w:bCs/>
          <w:sz w:val="24"/>
          <w:szCs w:val="24"/>
        </w:rPr>
      </w:pPr>
      <w:r>
        <w:rPr>
          <w:b/>
          <w:bCs/>
          <w:sz w:val="24"/>
          <w:szCs w:val="24"/>
        </w:rPr>
        <w:t>Sunday October 28, 2018</w:t>
      </w:r>
    </w:p>
    <w:p w14:paraId="5F381106" w14:textId="7CE72C06" w:rsidR="00740DB4" w:rsidRDefault="00740DB4" w:rsidP="00740DB4">
      <w:pPr>
        <w:spacing w:line="360" w:lineRule="auto"/>
        <w:rPr>
          <w:b/>
          <w:bCs/>
          <w:sz w:val="24"/>
          <w:szCs w:val="24"/>
        </w:rPr>
      </w:pPr>
      <w:r>
        <w:rPr>
          <w:b/>
          <w:bCs/>
          <w:sz w:val="24"/>
          <w:szCs w:val="24"/>
        </w:rPr>
        <w:t>“Hold on to Your Freedom” (Galatians 5:1-12)</w:t>
      </w:r>
    </w:p>
    <w:p w14:paraId="70340381" w14:textId="6BD8EB00" w:rsidR="00740DB4" w:rsidRDefault="00740DB4" w:rsidP="00740DB4">
      <w:pPr>
        <w:spacing w:line="360" w:lineRule="auto"/>
        <w:rPr>
          <w:b/>
          <w:bCs/>
          <w:i/>
          <w:sz w:val="24"/>
          <w:szCs w:val="24"/>
        </w:rPr>
      </w:pPr>
      <w:r>
        <w:rPr>
          <w:b/>
          <w:bCs/>
          <w:sz w:val="24"/>
          <w:szCs w:val="24"/>
        </w:rPr>
        <w:t xml:space="preserve">1. Introduction: </w:t>
      </w:r>
      <w:r w:rsidR="0026052C">
        <w:rPr>
          <w:b/>
          <w:bCs/>
          <w:i/>
          <w:sz w:val="24"/>
          <w:szCs w:val="24"/>
        </w:rPr>
        <w:t>The Shawshank Redemption</w:t>
      </w:r>
    </w:p>
    <w:p w14:paraId="22D6DFC6" w14:textId="77777777" w:rsidR="00095DA8" w:rsidRDefault="0026052C" w:rsidP="00740DB4">
      <w:pPr>
        <w:spacing w:line="360" w:lineRule="auto"/>
        <w:rPr>
          <w:bCs/>
          <w:sz w:val="24"/>
          <w:szCs w:val="24"/>
        </w:rPr>
      </w:pPr>
      <w:r>
        <w:rPr>
          <w:b/>
          <w:bCs/>
          <w:sz w:val="24"/>
          <w:szCs w:val="24"/>
        </w:rPr>
        <w:tab/>
      </w:r>
      <w:r>
        <w:rPr>
          <w:bCs/>
          <w:sz w:val="24"/>
          <w:szCs w:val="24"/>
        </w:rPr>
        <w:t xml:space="preserve">One of my favourite movies of all time is </w:t>
      </w:r>
      <w:r>
        <w:rPr>
          <w:bCs/>
          <w:i/>
          <w:sz w:val="24"/>
          <w:szCs w:val="24"/>
        </w:rPr>
        <w:t xml:space="preserve">The Shawshank Redemption, </w:t>
      </w:r>
      <w:r>
        <w:rPr>
          <w:bCs/>
          <w:sz w:val="24"/>
          <w:szCs w:val="24"/>
        </w:rPr>
        <w:t xml:space="preserve">which is based on a short story by one of my favourite authors, Stephen King. </w:t>
      </w:r>
      <w:r w:rsidR="00F2565C">
        <w:rPr>
          <w:bCs/>
          <w:sz w:val="24"/>
          <w:szCs w:val="24"/>
        </w:rPr>
        <w:t>This movie, however, might not everyone’s cup of tea. Since it’s a prison movie, the language can be a</w:t>
      </w:r>
      <w:r w:rsidR="001007A8">
        <w:rPr>
          <w:bCs/>
          <w:sz w:val="24"/>
          <w:szCs w:val="24"/>
        </w:rPr>
        <w:t xml:space="preserve"> bit harsh and it’s depiction of prison life is somewhat disturbing. </w:t>
      </w:r>
      <w:r w:rsidR="00D742C8">
        <w:rPr>
          <w:bCs/>
          <w:sz w:val="24"/>
          <w:szCs w:val="24"/>
        </w:rPr>
        <w:t xml:space="preserve">But if you can get past those things, it’s a really </w:t>
      </w:r>
      <w:r w:rsidR="009740D9">
        <w:rPr>
          <w:bCs/>
          <w:sz w:val="24"/>
          <w:szCs w:val="24"/>
        </w:rPr>
        <w:t>good</w:t>
      </w:r>
      <w:r w:rsidR="00D742C8">
        <w:rPr>
          <w:bCs/>
          <w:sz w:val="24"/>
          <w:szCs w:val="24"/>
        </w:rPr>
        <w:t xml:space="preserve"> movie. </w:t>
      </w:r>
      <w:r w:rsidR="00117D0D">
        <w:rPr>
          <w:bCs/>
          <w:sz w:val="24"/>
          <w:szCs w:val="24"/>
        </w:rPr>
        <w:t xml:space="preserve">The plot of the movie centres on Andy Dufresne, a man falsely accused of his wife’s murder, </w:t>
      </w:r>
      <w:r w:rsidR="0092253D">
        <w:rPr>
          <w:bCs/>
          <w:sz w:val="24"/>
          <w:szCs w:val="24"/>
        </w:rPr>
        <w:t xml:space="preserve">who ends up doing hard time </w:t>
      </w:r>
      <w:r w:rsidR="00241979">
        <w:rPr>
          <w:bCs/>
          <w:sz w:val="24"/>
          <w:szCs w:val="24"/>
        </w:rPr>
        <w:t xml:space="preserve">in Shawshank prison. </w:t>
      </w:r>
    </w:p>
    <w:p w14:paraId="663073D7" w14:textId="359EDCDE" w:rsidR="0026052C" w:rsidRDefault="00241979" w:rsidP="00095DA8">
      <w:pPr>
        <w:spacing w:line="360" w:lineRule="auto"/>
        <w:ind w:firstLine="720"/>
        <w:rPr>
          <w:bCs/>
          <w:sz w:val="24"/>
          <w:szCs w:val="24"/>
        </w:rPr>
      </w:pPr>
      <w:r>
        <w:rPr>
          <w:bCs/>
          <w:sz w:val="24"/>
          <w:szCs w:val="24"/>
        </w:rPr>
        <w:t>Part way through the movie, one of Andy’s fellow inmates</w:t>
      </w:r>
      <w:r w:rsidR="00AC201E">
        <w:rPr>
          <w:bCs/>
          <w:sz w:val="24"/>
          <w:szCs w:val="24"/>
        </w:rPr>
        <w:t xml:space="preserve">, </w:t>
      </w:r>
      <w:r>
        <w:rPr>
          <w:bCs/>
          <w:sz w:val="24"/>
          <w:szCs w:val="24"/>
        </w:rPr>
        <w:t xml:space="preserve">a older gentleman named </w:t>
      </w:r>
      <w:r w:rsidR="00AC201E">
        <w:rPr>
          <w:bCs/>
          <w:sz w:val="24"/>
          <w:szCs w:val="24"/>
        </w:rPr>
        <w:t xml:space="preserve">Brooks, finds out </w:t>
      </w:r>
      <w:r>
        <w:rPr>
          <w:bCs/>
          <w:sz w:val="24"/>
          <w:szCs w:val="24"/>
        </w:rPr>
        <w:t xml:space="preserve">that he’s served his time and is going to be released. In response, Brooks goes crazy and attacks another inmate because he’s frightened by the prospect of re-entering the world. </w:t>
      </w:r>
      <w:r w:rsidR="004F7BA9">
        <w:rPr>
          <w:bCs/>
          <w:sz w:val="24"/>
          <w:szCs w:val="24"/>
        </w:rPr>
        <w:t xml:space="preserve">The other inmates are all puzzled by Brook’s behaviour because </w:t>
      </w:r>
      <w:r w:rsidR="00C3382F">
        <w:rPr>
          <w:bCs/>
          <w:sz w:val="24"/>
          <w:szCs w:val="24"/>
        </w:rPr>
        <w:t xml:space="preserve">they all long to be released from prison. </w:t>
      </w:r>
      <w:r w:rsidR="00095DA8">
        <w:rPr>
          <w:bCs/>
          <w:sz w:val="24"/>
          <w:szCs w:val="24"/>
        </w:rPr>
        <w:t>As they sit and talk about what happened, another prisoner named Red offers this explanation, “</w:t>
      </w:r>
      <w:r w:rsidR="00095DA8" w:rsidRPr="00095DA8">
        <w:rPr>
          <w:bCs/>
          <w:i/>
          <w:sz w:val="24"/>
          <w:szCs w:val="24"/>
        </w:rPr>
        <w:t>These walls are funny. First you hate’em, then you get used to ‘em. Enough time passes, you get so you depend on them. That’s institutionalized. They send you here for life, and that’s exactly what they take. The part that counts, anyway</w:t>
      </w:r>
      <w:r w:rsidR="00095DA8">
        <w:rPr>
          <w:bCs/>
          <w:sz w:val="24"/>
          <w:szCs w:val="24"/>
        </w:rPr>
        <w:t xml:space="preserve">.” </w:t>
      </w:r>
      <w:r w:rsidR="0026583C">
        <w:rPr>
          <w:bCs/>
          <w:sz w:val="24"/>
          <w:szCs w:val="24"/>
        </w:rPr>
        <w:t>On the outside, Brooks tries to adjust to his new life of freedom, but he finds it quite difficult</w:t>
      </w:r>
      <w:r w:rsidR="008E48D2">
        <w:rPr>
          <w:bCs/>
          <w:sz w:val="24"/>
          <w:szCs w:val="24"/>
        </w:rPr>
        <w:t>.</w:t>
      </w:r>
      <w:r w:rsidR="008964DD">
        <w:rPr>
          <w:bCs/>
          <w:sz w:val="24"/>
          <w:szCs w:val="24"/>
        </w:rPr>
        <w:t xml:space="preserve"> </w:t>
      </w:r>
      <w:r w:rsidR="00F5717F">
        <w:rPr>
          <w:bCs/>
          <w:sz w:val="24"/>
          <w:szCs w:val="24"/>
        </w:rPr>
        <w:t xml:space="preserve">He longs to return to </w:t>
      </w:r>
      <w:proofErr w:type="spellStart"/>
      <w:r w:rsidR="00F5717F">
        <w:rPr>
          <w:bCs/>
          <w:sz w:val="24"/>
          <w:szCs w:val="24"/>
        </w:rPr>
        <w:t>Shawshank</w:t>
      </w:r>
      <w:proofErr w:type="spellEnd"/>
      <w:r w:rsidR="00F5717F">
        <w:rPr>
          <w:bCs/>
          <w:sz w:val="24"/>
          <w:szCs w:val="24"/>
        </w:rPr>
        <w:t>,</w:t>
      </w:r>
      <w:r w:rsidR="008964DD">
        <w:rPr>
          <w:bCs/>
          <w:sz w:val="24"/>
          <w:szCs w:val="24"/>
        </w:rPr>
        <w:t xml:space="preserve"> to the safe and predictable</w:t>
      </w:r>
      <w:r w:rsidR="00384635">
        <w:rPr>
          <w:bCs/>
          <w:sz w:val="24"/>
          <w:szCs w:val="24"/>
        </w:rPr>
        <w:t xml:space="preserve"> pattern of his life in prison. </w:t>
      </w:r>
    </w:p>
    <w:p w14:paraId="6192D687" w14:textId="7E4BBBFA" w:rsidR="00A00F82" w:rsidRDefault="002F12A8" w:rsidP="00A00F82">
      <w:pPr>
        <w:spacing w:line="360" w:lineRule="auto"/>
        <w:ind w:firstLine="720"/>
        <w:rPr>
          <w:bCs/>
          <w:sz w:val="24"/>
          <w:szCs w:val="24"/>
        </w:rPr>
      </w:pPr>
      <w:r>
        <w:rPr>
          <w:bCs/>
          <w:sz w:val="24"/>
          <w:szCs w:val="24"/>
        </w:rPr>
        <w:t xml:space="preserve">I wonder if we’re a bit like Brooks when it comes to the life of faith. When faced with the prospect of freedom in Christ, we get a little frightened and long for the </w:t>
      </w:r>
      <w:r w:rsidR="00B836FD">
        <w:rPr>
          <w:bCs/>
          <w:sz w:val="24"/>
          <w:szCs w:val="24"/>
        </w:rPr>
        <w:t>security of those prison walls</w:t>
      </w:r>
      <w:r w:rsidR="00810AE3">
        <w:rPr>
          <w:bCs/>
          <w:sz w:val="24"/>
          <w:szCs w:val="24"/>
        </w:rPr>
        <w:t xml:space="preserve"> </w:t>
      </w:r>
      <w:r w:rsidR="00F33E47">
        <w:rPr>
          <w:bCs/>
          <w:sz w:val="24"/>
          <w:szCs w:val="24"/>
        </w:rPr>
        <w:t>of the</w:t>
      </w:r>
      <w:r w:rsidR="00810AE3">
        <w:rPr>
          <w:bCs/>
          <w:sz w:val="24"/>
          <w:szCs w:val="24"/>
        </w:rPr>
        <w:t xml:space="preserve"> past</w:t>
      </w:r>
      <w:r>
        <w:rPr>
          <w:bCs/>
          <w:sz w:val="24"/>
          <w:szCs w:val="24"/>
        </w:rPr>
        <w:t xml:space="preserve">. Yet, Paul </w:t>
      </w:r>
      <w:r w:rsidR="003E0A97">
        <w:rPr>
          <w:bCs/>
          <w:sz w:val="24"/>
          <w:szCs w:val="24"/>
        </w:rPr>
        <w:t xml:space="preserve">boldly </w:t>
      </w:r>
      <w:r w:rsidR="007E71E3">
        <w:rPr>
          <w:bCs/>
          <w:sz w:val="24"/>
          <w:szCs w:val="24"/>
        </w:rPr>
        <w:t>declares, “</w:t>
      </w:r>
      <w:r w:rsidR="007E71E3" w:rsidRPr="007E71E3">
        <w:rPr>
          <w:bCs/>
          <w:sz w:val="24"/>
          <w:szCs w:val="24"/>
        </w:rPr>
        <w:t xml:space="preserve">Christ has set us free to live a free life. So take your stand! Never again let anyone </w:t>
      </w:r>
      <w:r w:rsidR="007E71E3">
        <w:rPr>
          <w:bCs/>
          <w:sz w:val="24"/>
          <w:szCs w:val="24"/>
        </w:rPr>
        <w:t>put a harness of slavery on you” (Galatians 5:1)</w:t>
      </w:r>
      <w:r w:rsidR="00810AE3">
        <w:rPr>
          <w:bCs/>
          <w:sz w:val="24"/>
          <w:szCs w:val="24"/>
        </w:rPr>
        <w:t>.</w:t>
      </w:r>
    </w:p>
    <w:p w14:paraId="319D77E6" w14:textId="77777777" w:rsidR="00A00F82" w:rsidRDefault="00A00F82" w:rsidP="00A00F82">
      <w:pPr>
        <w:spacing w:line="360" w:lineRule="auto"/>
        <w:rPr>
          <w:bCs/>
          <w:sz w:val="24"/>
          <w:szCs w:val="24"/>
        </w:rPr>
      </w:pPr>
    </w:p>
    <w:p w14:paraId="010D78B1" w14:textId="77777777" w:rsidR="00A00F82" w:rsidRDefault="00A00F82" w:rsidP="00A00F82">
      <w:pPr>
        <w:spacing w:line="360" w:lineRule="auto"/>
        <w:rPr>
          <w:bCs/>
          <w:sz w:val="24"/>
          <w:szCs w:val="24"/>
        </w:rPr>
      </w:pPr>
    </w:p>
    <w:p w14:paraId="1CD72DFB" w14:textId="593CEFF4" w:rsidR="00874256" w:rsidRPr="00A00F82" w:rsidRDefault="00874256" w:rsidP="00A00F82">
      <w:pPr>
        <w:spacing w:line="360" w:lineRule="auto"/>
        <w:rPr>
          <w:bCs/>
          <w:sz w:val="24"/>
          <w:szCs w:val="24"/>
        </w:rPr>
      </w:pPr>
      <w:r>
        <w:rPr>
          <w:b/>
          <w:bCs/>
          <w:sz w:val="24"/>
          <w:szCs w:val="24"/>
        </w:rPr>
        <w:lastRenderedPageBreak/>
        <w:t xml:space="preserve">2. </w:t>
      </w:r>
      <w:r w:rsidR="008D3F56">
        <w:rPr>
          <w:b/>
          <w:bCs/>
          <w:sz w:val="24"/>
          <w:szCs w:val="24"/>
        </w:rPr>
        <w:t>Christ has set us free</w:t>
      </w:r>
    </w:p>
    <w:p w14:paraId="15BDDC5F" w14:textId="7A1CED35" w:rsidR="00250811" w:rsidRDefault="002A729B" w:rsidP="00250811">
      <w:pPr>
        <w:spacing w:line="360" w:lineRule="auto"/>
        <w:rPr>
          <w:sz w:val="24"/>
          <w:szCs w:val="24"/>
        </w:rPr>
      </w:pPr>
      <w:r>
        <w:rPr>
          <w:b/>
          <w:bCs/>
          <w:sz w:val="24"/>
          <w:szCs w:val="24"/>
        </w:rPr>
        <w:tab/>
      </w:r>
      <w:r>
        <w:rPr>
          <w:sz w:val="24"/>
          <w:szCs w:val="24"/>
        </w:rPr>
        <w:t>Last Sunday’s reading from Galatians emphasized</w:t>
      </w:r>
      <w:r w:rsidR="00FD4346">
        <w:rPr>
          <w:sz w:val="24"/>
          <w:szCs w:val="24"/>
        </w:rPr>
        <w:t xml:space="preserve"> that </w:t>
      </w:r>
      <w:r w:rsidR="00FD4346">
        <w:rPr>
          <w:i/>
          <w:iCs/>
          <w:sz w:val="24"/>
          <w:szCs w:val="24"/>
        </w:rPr>
        <w:t xml:space="preserve">freedom </w:t>
      </w:r>
      <w:r w:rsidR="00FD4346">
        <w:rPr>
          <w:sz w:val="24"/>
          <w:szCs w:val="24"/>
        </w:rPr>
        <w:t>is a key component of</w:t>
      </w:r>
      <w:r>
        <w:rPr>
          <w:sz w:val="24"/>
          <w:szCs w:val="24"/>
        </w:rPr>
        <w:t xml:space="preserve"> our identity in Christ. Using the story of Abraham, Sarah and Hagar, Paul stresse</w:t>
      </w:r>
      <w:r w:rsidR="006A2B1B">
        <w:rPr>
          <w:sz w:val="24"/>
          <w:szCs w:val="24"/>
        </w:rPr>
        <w:t>d</w:t>
      </w:r>
      <w:r>
        <w:rPr>
          <w:sz w:val="24"/>
          <w:szCs w:val="24"/>
        </w:rPr>
        <w:t xml:space="preserve"> that those who live by faith in Christ are the </w:t>
      </w:r>
      <w:r>
        <w:rPr>
          <w:i/>
          <w:iCs/>
          <w:sz w:val="24"/>
          <w:szCs w:val="24"/>
        </w:rPr>
        <w:t xml:space="preserve">children of the free woman </w:t>
      </w:r>
      <w:r>
        <w:rPr>
          <w:sz w:val="24"/>
          <w:szCs w:val="24"/>
        </w:rPr>
        <w:t xml:space="preserve">and not </w:t>
      </w:r>
      <w:r w:rsidR="00FD4346">
        <w:rPr>
          <w:sz w:val="24"/>
          <w:szCs w:val="24"/>
        </w:rPr>
        <w:t xml:space="preserve">of </w:t>
      </w:r>
      <w:r>
        <w:rPr>
          <w:sz w:val="24"/>
          <w:szCs w:val="24"/>
        </w:rPr>
        <w:t xml:space="preserve">the </w:t>
      </w:r>
      <w:r>
        <w:rPr>
          <w:i/>
          <w:iCs/>
          <w:sz w:val="24"/>
          <w:szCs w:val="24"/>
        </w:rPr>
        <w:t>slave woman</w:t>
      </w:r>
      <w:r w:rsidR="006A2B1B">
        <w:rPr>
          <w:i/>
          <w:iCs/>
          <w:sz w:val="24"/>
          <w:szCs w:val="24"/>
        </w:rPr>
        <w:t xml:space="preserve"> </w:t>
      </w:r>
      <w:r w:rsidR="006A2B1B">
        <w:rPr>
          <w:sz w:val="24"/>
          <w:szCs w:val="24"/>
        </w:rPr>
        <w:t xml:space="preserve">(Galatians 4:31). The vocabulary of </w:t>
      </w:r>
      <w:r w:rsidR="006A2B1B" w:rsidRPr="00FD4346">
        <w:rPr>
          <w:i/>
          <w:iCs/>
          <w:sz w:val="24"/>
          <w:szCs w:val="24"/>
        </w:rPr>
        <w:t>freedom</w:t>
      </w:r>
      <w:r w:rsidR="006A2B1B">
        <w:rPr>
          <w:sz w:val="24"/>
          <w:szCs w:val="24"/>
        </w:rPr>
        <w:t xml:space="preserve"> </w:t>
      </w:r>
      <w:r w:rsidR="00E861B6">
        <w:rPr>
          <w:sz w:val="24"/>
          <w:szCs w:val="24"/>
        </w:rPr>
        <w:t xml:space="preserve">(Galatians 2:4; 5:1, 13) </w:t>
      </w:r>
      <w:r w:rsidR="006A2B1B">
        <w:rPr>
          <w:sz w:val="24"/>
          <w:szCs w:val="24"/>
        </w:rPr>
        <w:t xml:space="preserve">and </w:t>
      </w:r>
      <w:r w:rsidR="006A2B1B" w:rsidRPr="00FD4346">
        <w:rPr>
          <w:i/>
          <w:iCs/>
          <w:sz w:val="24"/>
          <w:szCs w:val="24"/>
        </w:rPr>
        <w:t>slavery</w:t>
      </w:r>
      <w:r w:rsidR="006A2B1B">
        <w:rPr>
          <w:sz w:val="24"/>
          <w:szCs w:val="24"/>
        </w:rPr>
        <w:t xml:space="preserve"> </w:t>
      </w:r>
      <w:r w:rsidR="00E861B6">
        <w:rPr>
          <w:sz w:val="24"/>
          <w:szCs w:val="24"/>
        </w:rPr>
        <w:t xml:space="preserve">(Galatians 4:8, 9, 24, 25; 5:1, 13) </w:t>
      </w:r>
      <w:r w:rsidR="006A2B1B">
        <w:rPr>
          <w:sz w:val="24"/>
          <w:szCs w:val="24"/>
        </w:rPr>
        <w:t xml:space="preserve">can be </w:t>
      </w:r>
      <w:r w:rsidR="00FD4346">
        <w:rPr>
          <w:sz w:val="24"/>
          <w:szCs w:val="24"/>
        </w:rPr>
        <w:t>found</w:t>
      </w:r>
      <w:r w:rsidR="006A2B1B">
        <w:rPr>
          <w:sz w:val="24"/>
          <w:szCs w:val="24"/>
        </w:rPr>
        <w:t xml:space="preserve"> throughout </w:t>
      </w:r>
      <w:r w:rsidR="00B4614C">
        <w:rPr>
          <w:sz w:val="24"/>
          <w:szCs w:val="24"/>
        </w:rPr>
        <w:t>Galatians</w:t>
      </w:r>
      <w:r w:rsidR="006A2B1B">
        <w:rPr>
          <w:sz w:val="24"/>
          <w:szCs w:val="24"/>
        </w:rPr>
        <w:t xml:space="preserve"> as Paul emphasizes that true freedom i</w:t>
      </w:r>
      <w:r w:rsidR="00250811">
        <w:rPr>
          <w:sz w:val="24"/>
          <w:szCs w:val="24"/>
        </w:rPr>
        <w:t xml:space="preserve">s </w:t>
      </w:r>
      <w:r w:rsidR="00B503BD">
        <w:rPr>
          <w:sz w:val="24"/>
          <w:szCs w:val="24"/>
        </w:rPr>
        <w:t>found in Christ but</w:t>
      </w:r>
      <w:r w:rsidR="00CD2A23">
        <w:rPr>
          <w:sz w:val="24"/>
          <w:szCs w:val="24"/>
        </w:rPr>
        <w:t xml:space="preserve"> submitting to the Mosaic law will </w:t>
      </w:r>
      <w:r w:rsidR="00797E36">
        <w:rPr>
          <w:sz w:val="24"/>
          <w:szCs w:val="24"/>
        </w:rPr>
        <w:t xml:space="preserve">only </w:t>
      </w:r>
      <w:r w:rsidR="00CD2A23">
        <w:rPr>
          <w:sz w:val="24"/>
          <w:szCs w:val="24"/>
        </w:rPr>
        <w:t>result in</w:t>
      </w:r>
      <w:r w:rsidR="00FD4346">
        <w:rPr>
          <w:sz w:val="24"/>
          <w:szCs w:val="24"/>
        </w:rPr>
        <w:t xml:space="preserve"> a return to </w:t>
      </w:r>
      <w:r w:rsidR="008A41B7">
        <w:rPr>
          <w:sz w:val="24"/>
          <w:szCs w:val="24"/>
        </w:rPr>
        <w:t>enslavement</w:t>
      </w:r>
      <w:r w:rsidR="00FD4346">
        <w:rPr>
          <w:sz w:val="24"/>
          <w:szCs w:val="24"/>
        </w:rPr>
        <w:t>.</w:t>
      </w:r>
      <w:r w:rsidR="00B503BD">
        <w:rPr>
          <w:sz w:val="24"/>
          <w:szCs w:val="24"/>
        </w:rPr>
        <w:t xml:space="preserve"> O</w:t>
      </w:r>
      <w:r w:rsidR="00273694">
        <w:rPr>
          <w:sz w:val="24"/>
          <w:szCs w:val="24"/>
        </w:rPr>
        <w:t>ur identity in Christ as accepted, loved and forgiven,</w:t>
      </w:r>
      <w:r w:rsidR="008A41B7">
        <w:rPr>
          <w:sz w:val="24"/>
          <w:szCs w:val="24"/>
        </w:rPr>
        <w:t xml:space="preserve"> and free children of God</w:t>
      </w:r>
      <w:r w:rsidR="00273694">
        <w:rPr>
          <w:sz w:val="24"/>
          <w:szCs w:val="24"/>
        </w:rPr>
        <w:t xml:space="preserve"> </w:t>
      </w:r>
      <w:r w:rsidR="00B71D71">
        <w:rPr>
          <w:sz w:val="24"/>
          <w:szCs w:val="24"/>
        </w:rPr>
        <w:t xml:space="preserve">impacts how we live </w:t>
      </w:r>
      <w:r w:rsidR="00273694">
        <w:rPr>
          <w:sz w:val="24"/>
          <w:szCs w:val="24"/>
        </w:rPr>
        <w:t>our life in the world. If we fail to embrace this new reality that Christ brings, we will become susceptible to the chains of our former lives</w:t>
      </w:r>
      <w:r w:rsidR="008A41B7">
        <w:rPr>
          <w:sz w:val="24"/>
          <w:szCs w:val="24"/>
        </w:rPr>
        <w:t xml:space="preserve"> when we did not know God</w:t>
      </w:r>
      <w:r w:rsidR="0017107E">
        <w:rPr>
          <w:sz w:val="24"/>
          <w:szCs w:val="24"/>
        </w:rPr>
        <w:t xml:space="preserve">. </w:t>
      </w:r>
    </w:p>
    <w:p w14:paraId="03D4BA93" w14:textId="25B13AE8" w:rsidR="00250811" w:rsidRDefault="00250811" w:rsidP="00C24616">
      <w:pPr>
        <w:spacing w:line="360" w:lineRule="auto"/>
        <w:rPr>
          <w:sz w:val="24"/>
          <w:szCs w:val="24"/>
        </w:rPr>
      </w:pPr>
      <w:r>
        <w:rPr>
          <w:sz w:val="24"/>
          <w:szCs w:val="24"/>
        </w:rPr>
        <w:tab/>
        <w:t xml:space="preserve">The opening </w:t>
      </w:r>
      <w:r w:rsidR="004E07FE">
        <w:rPr>
          <w:sz w:val="24"/>
          <w:szCs w:val="24"/>
        </w:rPr>
        <w:t>words of this morning’s Epistle lesson clearly show</w:t>
      </w:r>
      <w:r>
        <w:rPr>
          <w:sz w:val="24"/>
          <w:szCs w:val="24"/>
        </w:rPr>
        <w:t xml:space="preserve"> the </w:t>
      </w:r>
      <w:r w:rsidR="008F5D1F">
        <w:rPr>
          <w:sz w:val="24"/>
          <w:szCs w:val="24"/>
        </w:rPr>
        <w:t xml:space="preserve">vital link </w:t>
      </w:r>
      <w:r>
        <w:rPr>
          <w:sz w:val="24"/>
          <w:szCs w:val="24"/>
        </w:rPr>
        <w:t>between our identity and action; our being and doing;</w:t>
      </w:r>
      <w:r w:rsidR="008F5D1F">
        <w:rPr>
          <w:sz w:val="24"/>
          <w:szCs w:val="24"/>
        </w:rPr>
        <w:t xml:space="preserve"> the</w:t>
      </w:r>
      <w:r>
        <w:rPr>
          <w:sz w:val="24"/>
          <w:szCs w:val="24"/>
        </w:rPr>
        <w:t xml:space="preserve"> indicative and imperative</w:t>
      </w:r>
      <w:r w:rsidR="00A40EA0">
        <w:rPr>
          <w:sz w:val="24"/>
          <w:szCs w:val="24"/>
        </w:rPr>
        <w:t xml:space="preserve"> of the Christian life</w:t>
      </w:r>
      <w:r>
        <w:rPr>
          <w:sz w:val="24"/>
          <w:szCs w:val="24"/>
        </w:rPr>
        <w:t xml:space="preserve">. Our </w:t>
      </w:r>
      <w:r w:rsidRPr="00250811">
        <w:rPr>
          <w:i/>
          <w:iCs/>
          <w:sz w:val="24"/>
          <w:szCs w:val="24"/>
        </w:rPr>
        <w:t>Christian</w:t>
      </w:r>
      <w:r>
        <w:rPr>
          <w:sz w:val="24"/>
          <w:szCs w:val="24"/>
        </w:rPr>
        <w:t xml:space="preserve"> </w:t>
      </w:r>
      <w:r w:rsidRPr="00250811">
        <w:rPr>
          <w:i/>
          <w:iCs/>
          <w:sz w:val="24"/>
          <w:szCs w:val="24"/>
        </w:rPr>
        <w:t>identity</w:t>
      </w:r>
      <w:r>
        <w:rPr>
          <w:sz w:val="24"/>
          <w:szCs w:val="24"/>
        </w:rPr>
        <w:t xml:space="preserve"> is </w:t>
      </w:r>
      <w:r w:rsidR="00664140">
        <w:rPr>
          <w:sz w:val="24"/>
          <w:szCs w:val="24"/>
        </w:rPr>
        <w:t xml:space="preserve">grounded in the reality </w:t>
      </w:r>
      <w:r>
        <w:rPr>
          <w:sz w:val="24"/>
          <w:szCs w:val="24"/>
        </w:rPr>
        <w:t>that Christ has set us free from the imprisonment of our previous life</w:t>
      </w:r>
      <w:r w:rsidR="00BC1F3C">
        <w:rPr>
          <w:sz w:val="24"/>
          <w:szCs w:val="24"/>
        </w:rPr>
        <w:t>. Galatians 5:1 reads,</w:t>
      </w:r>
      <w:r>
        <w:rPr>
          <w:sz w:val="24"/>
          <w:szCs w:val="24"/>
        </w:rPr>
        <w:t xml:space="preserve"> “</w:t>
      </w:r>
      <w:r w:rsidR="008F5D1F" w:rsidRPr="00476B8F">
        <w:rPr>
          <w:i/>
          <w:iCs/>
          <w:sz w:val="24"/>
          <w:szCs w:val="24"/>
        </w:rPr>
        <w:t>So Christ has truly set us free</w:t>
      </w:r>
      <w:r w:rsidR="008F5D1F">
        <w:rPr>
          <w:sz w:val="24"/>
          <w:szCs w:val="24"/>
        </w:rPr>
        <w:t xml:space="preserve">” or as Eugene Peterson translates </w:t>
      </w:r>
      <w:r w:rsidR="00BC1F3C">
        <w:rPr>
          <w:sz w:val="24"/>
          <w:szCs w:val="24"/>
        </w:rPr>
        <w:t>this verse</w:t>
      </w:r>
      <w:r w:rsidR="008F5D1F">
        <w:rPr>
          <w:sz w:val="24"/>
          <w:szCs w:val="24"/>
        </w:rPr>
        <w:t>, “</w:t>
      </w:r>
      <w:r w:rsidR="008F5D1F" w:rsidRPr="008F5D1F">
        <w:rPr>
          <w:sz w:val="24"/>
          <w:szCs w:val="24"/>
        </w:rPr>
        <w:t>Christ has set us free to live a free life</w:t>
      </w:r>
      <w:r w:rsidR="00107AD5">
        <w:rPr>
          <w:sz w:val="24"/>
          <w:szCs w:val="24"/>
        </w:rPr>
        <w:t>.</w:t>
      </w:r>
      <w:r w:rsidR="008F5D1F">
        <w:rPr>
          <w:sz w:val="24"/>
          <w:szCs w:val="24"/>
        </w:rPr>
        <w:t xml:space="preserve">” </w:t>
      </w:r>
      <w:r w:rsidR="00BC1F3C">
        <w:rPr>
          <w:sz w:val="24"/>
          <w:szCs w:val="24"/>
        </w:rPr>
        <w:t>This is the centra</w:t>
      </w:r>
      <w:r w:rsidR="00D72C4F">
        <w:rPr>
          <w:sz w:val="24"/>
          <w:szCs w:val="24"/>
        </w:rPr>
        <w:t>l theme of Galatians and it is the</w:t>
      </w:r>
      <w:r w:rsidR="00BC1F3C">
        <w:rPr>
          <w:sz w:val="24"/>
          <w:szCs w:val="24"/>
        </w:rPr>
        <w:t xml:space="preserve"> message that Paul desperately wants </w:t>
      </w:r>
      <w:r w:rsidR="00C95195">
        <w:rPr>
          <w:sz w:val="24"/>
          <w:szCs w:val="24"/>
        </w:rPr>
        <w:t>all Christians</w:t>
      </w:r>
      <w:r w:rsidR="00BC1F3C">
        <w:rPr>
          <w:sz w:val="24"/>
          <w:szCs w:val="24"/>
        </w:rPr>
        <w:t xml:space="preserve"> to</w:t>
      </w:r>
      <w:r w:rsidR="00476B8F" w:rsidRPr="00476B8F">
        <w:rPr>
          <w:sz w:val="24"/>
          <w:szCs w:val="24"/>
        </w:rPr>
        <w:t xml:space="preserve"> </w:t>
      </w:r>
      <w:r w:rsidR="00476B8F">
        <w:rPr>
          <w:sz w:val="24"/>
          <w:szCs w:val="24"/>
        </w:rPr>
        <w:t>grasp</w:t>
      </w:r>
      <w:r w:rsidR="00BC1F3C">
        <w:rPr>
          <w:sz w:val="24"/>
          <w:szCs w:val="24"/>
        </w:rPr>
        <w:t>.</w:t>
      </w:r>
      <w:r w:rsidR="001E48AB">
        <w:rPr>
          <w:sz w:val="24"/>
          <w:szCs w:val="24"/>
        </w:rPr>
        <w:t xml:space="preserve"> At the same time, he does not want us to take </w:t>
      </w:r>
      <w:r w:rsidR="00476B8F">
        <w:rPr>
          <w:sz w:val="24"/>
          <w:szCs w:val="24"/>
        </w:rPr>
        <w:t xml:space="preserve">our </w:t>
      </w:r>
      <w:r w:rsidR="00476B8F" w:rsidRPr="00476B8F">
        <w:rPr>
          <w:i/>
          <w:iCs/>
          <w:sz w:val="24"/>
          <w:szCs w:val="24"/>
        </w:rPr>
        <w:t>freedom in Christ</w:t>
      </w:r>
      <w:r w:rsidR="00476B8F">
        <w:rPr>
          <w:sz w:val="24"/>
          <w:szCs w:val="24"/>
        </w:rPr>
        <w:t xml:space="preserve"> for granted</w:t>
      </w:r>
      <w:r w:rsidR="001661E3">
        <w:rPr>
          <w:sz w:val="24"/>
          <w:szCs w:val="24"/>
        </w:rPr>
        <w:t xml:space="preserve">. </w:t>
      </w:r>
      <w:r w:rsidR="00F5647A">
        <w:rPr>
          <w:sz w:val="24"/>
          <w:szCs w:val="24"/>
        </w:rPr>
        <w:t xml:space="preserve">Instead, he calls </w:t>
      </w:r>
      <w:r w:rsidR="001661E3">
        <w:rPr>
          <w:sz w:val="24"/>
          <w:szCs w:val="24"/>
        </w:rPr>
        <w:t>all Christians, to “</w:t>
      </w:r>
      <w:r w:rsidR="001661E3" w:rsidRPr="00476B8F">
        <w:rPr>
          <w:i/>
          <w:iCs/>
          <w:sz w:val="24"/>
          <w:szCs w:val="24"/>
        </w:rPr>
        <w:t>Stand firm, therefore, and do not submit again to a yoke of slavery</w:t>
      </w:r>
      <w:r w:rsidR="001661E3">
        <w:rPr>
          <w:sz w:val="24"/>
          <w:szCs w:val="24"/>
        </w:rPr>
        <w:t xml:space="preserve">” (5:1). Our identity as people who have been freed by Jesus </w:t>
      </w:r>
      <w:r w:rsidR="00221E94">
        <w:rPr>
          <w:sz w:val="24"/>
          <w:szCs w:val="24"/>
        </w:rPr>
        <w:t>should not</w:t>
      </w:r>
      <w:r w:rsidR="00476B8F">
        <w:rPr>
          <w:sz w:val="24"/>
          <w:szCs w:val="24"/>
        </w:rPr>
        <w:t xml:space="preserve"> lead to inactivity</w:t>
      </w:r>
      <w:r w:rsidR="00F5647A">
        <w:rPr>
          <w:sz w:val="24"/>
          <w:szCs w:val="24"/>
        </w:rPr>
        <w:t xml:space="preserve"> or </w:t>
      </w:r>
      <w:r w:rsidR="009835CA">
        <w:rPr>
          <w:sz w:val="24"/>
          <w:szCs w:val="24"/>
        </w:rPr>
        <w:t>complacency;</w:t>
      </w:r>
      <w:r w:rsidR="00476B8F">
        <w:rPr>
          <w:sz w:val="24"/>
          <w:szCs w:val="24"/>
        </w:rPr>
        <w:t xml:space="preserve"> rather, we are to </w:t>
      </w:r>
      <w:r w:rsidR="00CC420E">
        <w:rPr>
          <w:sz w:val="24"/>
          <w:szCs w:val="24"/>
        </w:rPr>
        <w:t>be vigilant and</w:t>
      </w:r>
      <w:r w:rsidR="00C24616">
        <w:rPr>
          <w:sz w:val="24"/>
          <w:szCs w:val="24"/>
        </w:rPr>
        <w:t xml:space="preserve"> awa</w:t>
      </w:r>
      <w:r w:rsidR="001D7CF5">
        <w:rPr>
          <w:sz w:val="24"/>
          <w:szCs w:val="24"/>
        </w:rPr>
        <w:t>re</w:t>
      </w:r>
      <w:r w:rsidR="00C24616">
        <w:rPr>
          <w:sz w:val="24"/>
          <w:szCs w:val="24"/>
        </w:rPr>
        <w:t xml:space="preserve"> of the many ways </w:t>
      </w:r>
      <w:r w:rsidR="001D7CF5">
        <w:rPr>
          <w:sz w:val="24"/>
          <w:szCs w:val="24"/>
        </w:rPr>
        <w:t xml:space="preserve">that </w:t>
      </w:r>
      <w:r w:rsidR="00C24616">
        <w:rPr>
          <w:sz w:val="24"/>
          <w:szCs w:val="24"/>
        </w:rPr>
        <w:t>we c</w:t>
      </w:r>
      <w:r w:rsidR="001D7CF5">
        <w:rPr>
          <w:sz w:val="24"/>
          <w:szCs w:val="24"/>
        </w:rPr>
        <w:t>ould</w:t>
      </w:r>
      <w:r w:rsidR="00C24616">
        <w:rPr>
          <w:sz w:val="24"/>
          <w:szCs w:val="24"/>
        </w:rPr>
        <w:t xml:space="preserve"> become ensnared again. </w:t>
      </w:r>
      <w:r w:rsidR="001D7CF5">
        <w:rPr>
          <w:sz w:val="24"/>
          <w:szCs w:val="24"/>
        </w:rPr>
        <w:t>C</w:t>
      </w:r>
      <w:r w:rsidR="00AA36B1">
        <w:rPr>
          <w:sz w:val="24"/>
          <w:szCs w:val="24"/>
        </w:rPr>
        <w:t>h</w:t>
      </w:r>
      <w:r w:rsidR="001D7CF5">
        <w:rPr>
          <w:sz w:val="24"/>
          <w:szCs w:val="24"/>
        </w:rPr>
        <w:t xml:space="preserve">rist has set us free so that we can live a free life, </w:t>
      </w:r>
      <w:r w:rsidR="00AA36B1">
        <w:rPr>
          <w:sz w:val="24"/>
          <w:szCs w:val="24"/>
        </w:rPr>
        <w:t xml:space="preserve">unfettered by the chains of the past. </w:t>
      </w:r>
    </w:p>
    <w:p w14:paraId="37CA3039" w14:textId="43FB8EB4" w:rsidR="009C524A" w:rsidRPr="009C524A" w:rsidRDefault="009C524A" w:rsidP="00C24616">
      <w:pPr>
        <w:spacing w:line="360" w:lineRule="auto"/>
        <w:rPr>
          <w:sz w:val="24"/>
          <w:szCs w:val="24"/>
        </w:rPr>
      </w:pPr>
      <w:r>
        <w:rPr>
          <w:sz w:val="24"/>
          <w:szCs w:val="24"/>
        </w:rPr>
        <w:tab/>
        <w:t xml:space="preserve">Eugene Peterson writes, “The gift and experience of freedom is a piece of ground from which we can assert initiative. It must not be relinquished. It was won in a hard fight. Christ gave his life in victorious battle for this piece of real estate. It must be preserved. Nothing and not one may be permitted to encroach upon it. Every Christian must preserve the stance of freedom on this ground” (Peterson, </w:t>
      </w:r>
      <w:r>
        <w:rPr>
          <w:i/>
          <w:sz w:val="24"/>
          <w:szCs w:val="24"/>
        </w:rPr>
        <w:t xml:space="preserve">Travelling Light, </w:t>
      </w:r>
      <w:r>
        <w:rPr>
          <w:sz w:val="24"/>
          <w:szCs w:val="24"/>
        </w:rPr>
        <w:t>p. 135).</w:t>
      </w:r>
    </w:p>
    <w:p w14:paraId="56839F91" w14:textId="6DCC98E1" w:rsidR="00AA36B1" w:rsidRDefault="00AA36B1" w:rsidP="00C24616">
      <w:pPr>
        <w:spacing w:line="360" w:lineRule="auto"/>
        <w:rPr>
          <w:sz w:val="24"/>
          <w:szCs w:val="24"/>
        </w:rPr>
      </w:pPr>
      <w:r>
        <w:rPr>
          <w:sz w:val="24"/>
          <w:szCs w:val="24"/>
        </w:rPr>
        <w:lastRenderedPageBreak/>
        <w:tab/>
        <w:t xml:space="preserve">Throughout Galatians, Paul </w:t>
      </w:r>
      <w:r w:rsidR="009835CA">
        <w:rPr>
          <w:sz w:val="24"/>
          <w:szCs w:val="24"/>
        </w:rPr>
        <w:t>argues</w:t>
      </w:r>
      <w:r>
        <w:rPr>
          <w:sz w:val="24"/>
          <w:szCs w:val="24"/>
        </w:rPr>
        <w:t xml:space="preserve"> that Christ has set </w:t>
      </w:r>
      <w:r w:rsidR="00446BE1">
        <w:rPr>
          <w:sz w:val="24"/>
          <w:szCs w:val="24"/>
        </w:rPr>
        <w:t>Christians</w:t>
      </w:r>
      <w:r>
        <w:rPr>
          <w:sz w:val="24"/>
          <w:szCs w:val="24"/>
        </w:rPr>
        <w:t xml:space="preserve"> free from the demands of the law</w:t>
      </w:r>
      <w:r w:rsidR="0081198D">
        <w:rPr>
          <w:sz w:val="24"/>
          <w:szCs w:val="24"/>
        </w:rPr>
        <w:t xml:space="preserve"> – a message that was particularly relevant to the Gentile Christians in Galatia whom the rival preachers were trying to convince to submit to the Mosaic law. </w:t>
      </w:r>
      <w:r w:rsidR="00885889">
        <w:rPr>
          <w:sz w:val="24"/>
          <w:szCs w:val="24"/>
        </w:rPr>
        <w:t xml:space="preserve">But </w:t>
      </w:r>
      <w:r w:rsidR="00E13A80">
        <w:rPr>
          <w:sz w:val="24"/>
          <w:szCs w:val="24"/>
        </w:rPr>
        <w:t xml:space="preserve">Paul’s focus on </w:t>
      </w:r>
      <w:r w:rsidR="00885889">
        <w:rPr>
          <w:sz w:val="24"/>
          <w:szCs w:val="24"/>
        </w:rPr>
        <w:t>the believer’s freedom in Christ</w:t>
      </w:r>
      <w:r w:rsidR="00E13A80">
        <w:rPr>
          <w:sz w:val="24"/>
          <w:szCs w:val="24"/>
        </w:rPr>
        <w:t xml:space="preserve"> is not limited to Galatians</w:t>
      </w:r>
      <w:r w:rsidR="006E1996">
        <w:rPr>
          <w:sz w:val="24"/>
          <w:szCs w:val="24"/>
        </w:rPr>
        <w:t xml:space="preserve"> </w:t>
      </w:r>
      <w:r w:rsidR="0040562E">
        <w:rPr>
          <w:sz w:val="24"/>
          <w:szCs w:val="24"/>
        </w:rPr>
        <w:t>as</w:t>
      </w:r>
      <w:r w:rsidR="00E13A80">
        <w:rPr>
          <w:sz w:val="24"/>
          <w:szCs w:val="24"/>
        </w:rPr>
        <w:t xml:space="preserve"> he </w:t>
      </w:r>
      <w:r w:rsidR="006E1996">
        <w:rPr>
          <w:sz w:val="24"/>
          <w:szCs w:val="24"/>
        </w:rPr>
        <w:t>writes</w:t>
      </w:r>
      <w:r w:rsidR="00E13A80">
        <w:rPr>
          <w:sz w:val="24"/>
          <w:szCs w:val="24"/>
        </w:rPr>
        <w:t xml:space="preserve"> elsewhere that Christ has freed us from: </w:t>
      </w:r>
      <w:r w:rsidR="00E13A80">
        <w:rPr>
          <w:i/>
          <w:iCs/>
          <w:sz w:val="24"/>
          <w:szCs w:val="24"/>
        </w:rPr>
        <w:t xml:space="preserve">the law </w:t>
      </w:r>
      <w:r w:rsidR="00E13A80">
        <w:rPr>
          <w:sz w:val="24"/>
          <w:szCs w:val="24"/>
        </w:rPr>
        <w:t xml:space="preserve">(Romans 7:3-4); </w:t>
      </w:r>
      <w:r w:rsidR="00E13A80">
        <w:rPr>
          <w:i/>
          <w:iCs/>
          <w:sz w:val="24"/>
          <w:szCs w:val="24"/>
        </w:rPr>
        <w:t xml:space="preserve">sin </w:t>
      </w:r>
      <w:r w:rsidR="00E13A80">
        <w:rPr>
          <w:sz w:val="24"/>
          <w:szCs w:val="24"/>
        </w:rPr>
        <w:t xml:space="preserve">(Romans 6:18-22); and </w:t>
      </w:r>
      <w:r w:rsidR="00E13A80">
        <w:rPr>
          <w:i/>
          <w:iCs/>
          <w:sz w:val="24"/>
          <w:szCs w:val="24"/>
        </w:rPr>
        <w:t xml:space="preserve">death </w:t>
      </w:r>
      <w:r w:rsidR="00E13A80">
        <w:rPr>
          <w:sz w:val="24"/>
          <w:szCs w:val="24"/>
        </w:rPr>
        <w:t xml:space="preserve">(Romans 8:2). </w:t>
      </w:r>
    </w:p>
    <w:p w14:paraId="2D0EF0AC" w14:textId="7123B854" w:rsidR="007C250A" w:rsidRDefault="007C250A" w:rsidP="00C24616">
      <w:pPr>
        <w:spacing w:line="360" w:lineRule="auto"/>
        <w:rPr>
          <w:sz w:val="24"/>
          <w:szCs w:val="24"/>
        </w:rPr>
      </w:pPr>
      <w:r>
        <w:rPr>
          <w:sz w:val="24"/>
          <w:szCs w:val="24"/>
        </w:rPr>
        <w:tab/>
        <w:t>In last Sunday’s sermon I spoke about the many things that enslav</w:t>
      </w:r>
      <w:r w:rsidR="001E1A99">
        <w:rPr>
          <w:sz w:val="24"/>
          <w:szCs w:val="24"/>
        </w:rPr>
        <w:t>e us</w:t>
      </w:r>
      <w:r>
        <w:rPr>
          <w:sz w:val="24"/>
          <w:szCs w:val="24"/>
        </w:rPr>
        <w:t>.</w:t>
      </w:r>
      <w:r w:rsidR="000A525A">
        <w:rPr>
          <w:sz w:val="24"/>
          <w:szCs w:val="24"/>
        </w:rPr>
        <w:t xml:space="preserve"> That list could include such things as: sin, </w:t>
      </w:r>
      <w:r w:rsidR="00B65C4F">
        <w:rPr>
          <w:sz w:val="24"/>
          <w:szCs w:val="24"/>
        </w:rPr>
        <w:t xml:space="preserve">addictions, </w:t>
      </w:r>
      <w:r w:rsidR="000A525A">
        <w:rPr>
          <w:sz w:val="24"/>
          <w:szCs w:val="24"/>
        </w:rPr>
        <w:t>the law, rules, traditions,</w:t>
      </w:r>
      <w:r w:rsidR="00B65C4F">
        <w:rPr>
          <w:sz w:val="24"/>
          <w:szCs w:val="24"/>
        </w:rPr>
        <w:t xml:space="preserve"> </w:t>
      </w:r>
      <w:r w:rsidR="001E1A99">
        <w:rPr>
          <w:sz w:val="24"/>
          <w:szCs w:val="24"/>
        </w:rPr>
        <w:t>guilt</w:t>
      </w:r>
      <w:r w:rsidR="000A525A">
        <w:rPr>
          <w:sz w:val="24"/>
          <w:szCs w:val="24"/>
        </w:rPr>
        <w:t>, stress, anxiety, poor self-image, the mistakes of the past, the worries of the present and the fears about the future.</w:t>
      </w:r>
      <w:r w:rsidR="00B65C4F">
        <w:rPr>
          <w:sz w:val="24"/>
          <w:szCs w:val="24"/>
        </w:rPr>
        <w:t xml:space="preserve"> </w:t>
      </w:r>
      <w:r w:rsidR="001E1A99">
        <w:rPr>
          <w:sz w:val="24"/>
          <w:szCs w:val="24"/>
        </w:rPr>
        <w:t xml:space="preserve">The message of Galatians is that </w:t>
      </w:r>
      <w:r w:rsidR="00B65C4F">
        <w:rPr>
          <w:sz w:val="24"/>
          <w:szCs w:val="24"/>
        </w:rPr>
        <w:t xml:space="preserve">Jesus frees us </w:t>
      </w:r>
      <w:r w:rsidR="001E1A99">
        <w:rPr>
          <w:sz w:val="24"/>
          <w:szCs w:val="24"/>
        </w:rPr>
        <w:t>from all those things</w:t>
      </w:r>
      <w:r w:rsidR="0098445C">
        <w:rPr>
          <w:sz w:val="24"/>
          <w:szCs w:val="24"/>
        </w:rPr>
        <w:t xml:space="preserve"> so that we can be free to relate to God and </w:t>
      </w:r>
      <w:r w:rsidR="00D6293F">
        <w:rPr>
          <w:sz w:val="24"/>
          <w:szCs w:val="24"/>
        </w:rPr>
        <w:t xml:space="preserve">free </w:t>
      </w:r>
      <w:r w:rsidR="0098445C">
        <w:rPr>
          <w:sz w:val="24"/>
          <w:szCs w:val="24"/>
        </w:rPr>
        <w:t xml:space="preserve">to live for God in the world. All those things weigh us down and inhibit our ability to move around. Living a life of </w:t>
      </w:r>
      <w:r w:rsidR="0098445C" w:rsidRPr="0098445C">
        <w:rPr>
          <w:i/>
          <w:iCs/>
          <w:sz w:val="24"/>
          <w:szCs w:val="24"/>
        </w:rPr>
        <w:t>faith</w:t>
      </w:r>
      <w:r w:rsidR="0098445C">
        <w:rPr>
          <w:sz w:val="24"/>
          <w:szCs w:val="24"/>
        </w:rPr>
        <w:t xml:space="preserve"> in God enables us to entrust our lives to Go</w:t>
      </w:r>
      <w:r w:rsidR="00D6293F">
        <w:rPr>
          <w:sz w:val="24"/>
          <w:szCs w:val="24"/>
        </w:rPr>
        <w:t>d and</w:t>
      </w:r>
      <w:r w:rsidR="0098445C">
        <w:rPr>
          <w:sz w:val="24"/>
          <w:szCs w:val="24"/>
        </w:rPr>
        <w:t xml:space="preserve"> t</w:t>
      </w:r>
      <w:r w:rsidR="00D6293F">
        <w:rPr>
          <w:sz w:val="24"/>
          <w:szCs w:val="24"/>
        </w:rPr>
        <w:t xml:space="preserve">o </w:t>
      </w:r>
      <w:r w:rsidR="0098445C">
        <w:rPr>
          <w:sz w:val="24"/>
          <w:szCs w:val="24"/>
        </w:rPr>
        <w:t xml:space="preserve">have the confidence to move forward in the life of faith. </w:t>
      </w:r>
      <w:r w:rsidR="00FA3FB3">
        <w:rPr>
          <w:sz w:val="24"/>
          <w:szCs w:val="24"/>
        </w:rPr>
        <w:t>Yet this isn’t easy to do</w:t>
      </w:r>
      <w:r w:rsidR="00AC09E2">
        <w:rPr>
          <w:sz w:val="24"/>
          <w:szCs w:val="24"/>
        </w:rPr>
        <w:t xml:space="preserve">. </w:t>
      </w:r>
      <w:r w:rsidR="001E1A99">
        <w:rPr>
          <w:sz w:val="24"/>
          <w:szCs w:val="24"/>
        </w:rPr>
        <w:t>Sometimes, w</w:t>
      </w:r>
      <w:r w:rsidR="00AC09E2">
        <w:rPr>
          <w:sz w:val="24"/>
          <w:szCs w:val="24"/>
        </w:rPr>
        <w:t xml:space="preserve">e willingly put a </w:t>
      </w:r>
      <w:r w:rsidR="00AC09E2">
        <w:rPr>
          <w:i/>
          <w:iCs/>
          <w:sz w:val="24"/>
          <w:szCs w:val="24"/>
        </w:rPr>
        <w:t xml:space="preserve">yoke of slavery </w:t>
      </w:r>
      <w:r w:rsidR="00AC09E2">
        <w:rPr>
          <w:sz w:val="24"/>
          <w:szCs w:val="24"/>
        </w:rPr>
        <w:t>on our shoulders or we let others do it fo</w:t>
      </w:r>
      <w:r w:rsidR="001E1A99">
        <w:rPr>
          <w:sz w:val="24"/>
          <w:szCs w:val="24"/>
        </w:rPr>
        <w:t>r us. When we’re stressed, restless</w:t>
      </w:r>
      <w:r w:rsidR="00AC09E2">
        <w:rPr>
          <w:sz w:val="24"/>
          <w:szCs w:val="24"/>
        </w:rPr>
        <w:t xml:space="preserve"> or feeling bad about ourselves, we indulge in our addictions to food, media, alcohol, sex or drugs and </w:t>
      </w:r>
      <w:r w:rsidR="001E1A99">
        <w:rPr>
          <w:sz w:val="24"/>
          <w:szCs w:val="24"/>
        </w:rPr>
        <w:t>accept that yoke of slavery. When we are burdened with guilt</w:t>
      </w:r>
      <w:r w:rsidR="00B92C5A">
        <w:rPr>
          <w:sz w:val="24"/>
          <w:szCs w:val="24"/>
        </w:rPr>
        <w:t xml:space="preserve"> or sin</w:t>
      </w:r>
      <w:r w:rsidR="00AC09E2">
        <w:rPr>
          <w:sz w:val="24"/>
          <w:szCs w:val="24"/>
        </w:rPr>
        <w:t xml:space="preserve">, we try to offload </w:t>
      </w:r>
      <w:r w:rsidR="00912D4A">
        <w:rPr>
          <w:sz w:val="24"/>
          <w:szCs w:val="24"/>
        </w:rPr>
        <w:t xml:space="preserve">it </w:t>
      </w:r>
      <w:r w:rsidR="00EF634B">
        <w:rPr>
          <w:sz w:val="24"/>
          <w:szCs w:val="24"/>
        </w:rPr>
        <w:t>by piling up good deeds</w:t>
      </w:r>
      <w:r w:rsidR="00A30706">
        <w:rPr>
          <w:sz w:val="24"/>
          <w:szCs w:val="24"/>
        </w:rPr>
        <w:t>, desperately trying to compensate</w:t>
      </w:r>
      <w:r w:rsidR="005C13E8">
        <w:rPr>
          <w:sz w:val="24"/>
          <w:szCs w:val="24"/>
        </w:rPr>
        <w:t xml:space="preserve"> for our failures</w:t>
      </w:r>
      <w:r w:rsidR="00A30706">
        <w:rPr>
          <w:sz w:val="24"/>
          <w:szCs w:val="24"/>
        </w:rPr>
        <w:t xml:space="preserve">. </w:t>
      </w:r>
      <w:r w:rsidR="003A6462">
        <w:rPr>
          <w:sz w:val="24"/>
          <w:szCs w:val="24"/>
        </w:rPr>
        <w:t xml:space="preserve">In our desperation, we sometimes let others tell us how to be a </w:t>
      </w:r>
      <w:r w:rsidR="003A6462">
        <w:rPr>
          <w:i/>
          <w:sz w:val="24"/>
          <w:szCs w:val="24"/>
        </w:rPr>
        <w:t xml:space="preserve">good </w:t>
      </w:r>
      <w:r w:rsidR="003A6462">
        <w:rPr>
          <w:sz w:val="24"/>
          <w:szCs w:val="24"/>
        </w:rPr>
        <w:t>Christian, gladly adopting their lists of do’s and don’ts in order to fit in and measure up</w:t>
      </w:r>
      <w:r w:rsidR="00A64971">
        <w:rPr>
          <w:i/>
          <w:iCs/>
          <w:sz w:val="24"/>
          <w:szCs w:val="24"/>
        </w:rPr>
        <w:t xml:space="preserve">. </w:t>
      </w:r>
      <w:r w:rsidR="003A6462">
        <w:rPr>
          <w:iCs/>
          <w:sz w:val="24"/>
          <w:szCs w:val="24"/>
        </w:rPr>
        <w:t xml:space="preserve">But </w:t>
      </w:r>
      <w:r w:rsidR="003A6462">
        <w:rPr>
          <w:sz w:val="24"/>
          <w:szCs w:val="24"/>
        </w:rPr>
        <w:t>w</w:t>
      </w:r>
      <w:r w:rsidR="00517F6B">
        <w:rPr>
          <w:sz w:val="24"/>
          <w:szCs w:val="24"/>
        </w:rPr>
        <w:t xml:space="preserve">hen we freely relate to God, </w:t>
      </w:r>
      <w:r w:rsidR="003A6462">
        <w:rPr>
          <w:sz w:val="24"/>
          <w:szCs w:val="24"/>
        </w:rPr>
        <w:t xml:space="preserve">our </w:t>
      </w:r>
      <w:r w:rsidR="00517F6B">
        <w:rPr>
          <w:i/>
          <w:iCs/>
          <w:sz w:val="24"/>
          <w:szCs w:val="24"/>
        </w:rPr>
        <w:t xml:space="preserve">Abba Father, </w:t>
      </w:r>
      <w:r w:rsidR="00517F6B">
        <w:rPr>
          <w:sz w:val="24"/>
          <w:szCs w:val="24"/>
        </w:rPr>
        <w:t>we don’t need to fill o</w:t>
      </w:r>
      <w:r w:rsidR="003A6462">
        <w:rPr>
          <w:sz w:val="24"/>
          <w:szCs w:val="24"/>
        </w:rPr>
        <w:t>ur lives with things to ease our</w:t>
      </w:r>
      <w:r w:rsidR="00517F6B">
        <w:rPr>
          <w:sz w:val="24"/>
          <w:szCs w:val="24"/>
        </w:rPr>
        <w:t xml:space="preserve"> pain</w:t>
      </w:r>
      <w:r w:rsidR="00B10C76">
        <w:rPr>
          <w:sz w:val="24"/>
          <w:szCs w:val="24"/>
        </w:rPr>
        <w:t>,</w:t>
      </w:r>
      <w:r w:rsidR="00A41148">
        <w:rPr>
          <w:sz w:val="24"/>
          <w:szCs w:val="24"/>
        </w:rPr>
        <w:t xml:space="preserve"> </w:t>
      </w:r>
      <w:r w:rsidR="00B10C76">
        <w:rPr>
          <w:sz w:val="24"/>
          <w:szCs w:val="24"/>
        </w:rPr>
        <w:t>calm</w:t>
      </w:r>
      <w:r w:rsidR="00A41148">
        <w:rPr>
          <w:sz w:val="24"/>
          <w:szCs w:val="24"/>
        </w:rPr>
        <w:t xml:space="preserve"> our restlessness</w:t>
      </w:r>
      <w:r w:rsidR="00B10C76">
        <w:rPr>
          <w:sz w:val="24"/>
          <w:szCs w:val="24"/>
        </w:rPr>
        <w:t xml:space="preserve"> or satisfy our the hunger of our soul; </w:t>
      </w:r>
      <w:r w:rsidR="00517F6B">
        <w:rPr>
          <w:sz w:val="24"/>
          <w:szCs w:val="24"/>
        </w:rPr>
        <w:t xml:space="preserve">we don’t need to bear the burden of </w:t>
      </w:r>
      <w:r w:rsidR="00B10C76">
        <w:rPr>
          <w:sz w:val="24"/>
          <w:szCs w:val="24"/>
        </w:rPr>
        <w:t xml:space="preserve">our </w:t>
      </w:r>
      <w:r w:rsidR="00517F6B">
        <w:rPr>
          <w:sz w:val="24"/>
          <w:szCs w:val="24"/>
        </w:rPr>
        <w:t>guilt; we don’t need to adhere to a cookie-cutter version of Christianity</w:t>
      </w:r>
      <w:r w:rsidR="00134301">
        <w:rPr>
          <w:sz w:val="24"/>
          <w:szCs w:val="24"/>
        </w:rPr>
        <w:t xml:space="preserve"> that mass-produces Christian clones</w:t>
      </w:r>
      <w:r w:rsidR="00517F6B">
        <w:rPr>
          <w:sz w:val="24"/>
          <w:szCs w:val="24"/>
        </w:rPr>
        <w:t xml:space="preserve">. </w:t>
      </w:r>
      <w:r w:rsidR="00134301">
        <w:rPr>
          <w:sz w:val="24"/>
          <w:szCs w:val="24"/>
        </w:rPr>
        <w:t>The truth of the matter is that t</w:t>
      </w:r>
      <w:r w:rsidR="00517F6B">
        <w:rPr>
          <w:sz w:val="24"/>
          <w:szCs w:val="24"/>
        </w:rPr>
        <w:t xml:space="preserve">he Father loves </w:t>
      </w:r>
      <w:r w:rsidR="003402BB">
        <w:rPr>
          <w:sz w:val="24"/>
          <w:szCs w:val="24"/>
        </w:rPr>
        <w:t>us,</w:t>
      </w:r>
      <w:r w:rsidR="00517F6B">
        <w:rPr>
          <w:sz w:val="24"/>
          <w:szCs w:val="24"/>
        </w:rPr>
        <w:t xml:space="preserve"> and he graciously takes the heavy yoke from our </w:t>
      </w:r>
      <w:r w:rsidR="003402BB">
        <w:rPr>
          <w:sz w:val="24"/>
          <w:szCs w:val="24"/>
        </w:rPr>
        <w:t>shoulders</w:t>
      </w:r>
      <w:r w:rsidR="00517F6B">
        <w:rPr>
          <w:sz w:val="24"/>
          <w:szCs w:val="24"/>
        </w:rPr>
        <w:t xml:space="preserve"> and pours his love and grace into our hearts</w:t>
      </w:r>
      <w:r w:rsidR="00426684">
        <w:rPr>
          <w:sz w:val="24"/>
          <w:szCs w:val="24"/>
        </w:rPr>
        <w:t>, enabling us to</w:t>
      </w:r>
      <w:r w:rsidR="00D23F41">
        <w:rPr>
          <w:sz w:val="24"/>
          <w:szCs w:val="24"/>
        </w:rPr>
        <w:t xml:space="preserve"> stand upright and walk around.</w:t>
      </w:r>
    </w:p>
    <w:p w14:paraId="00F035A4" w14:textId="3CAD8DBC" w:rsidR="007162F3" w:rsidRPr="0086576A" w:rsidRDefault="007162F3" w:rsidP="00C24616">
      <w:pPr>
        <w:spacing w:line="360" w:lineRule="auto"/>
        <w:rPr>
          <w:sz w:val="24"/>
          <w:szCs w:val="24"/>
        </w:rPr>
      </w:pPr>
      <w:r>
        <w:rPr>
          <w:sz w:val="24"/>
          <w:szCs w:val="24"/>
        </w:rPr>
        <w:tab/>
      </w:r>
      <w:r w:rsidR="00E056AC">
        <w:rPr>
          <w:sz w:val="24"/>
          <w:szCs w:val="24"/>
        </w:rPr>
        <w:t xml:space="preserve">Perhaps what </w:t>
      </w:r>
      <w:r w:rsidR="005334B4">
        <w:rPr>
          <w:sz w:val="24"/>
          <w:szCs w:val="24"/>
        </w:rPr>
        <w:t>enslave</w:t>
      </w:r>
      <w:r w:rsidR="00F11443">
        <w:rPr>
          <w:sz w:val="24"/>
          <w:szCs w:val="24"/>
        </w:rPr>
        <w:t xml:space="preserve"> </w:t>
      </w:r>
      <w:r w:rsidR="00674433">
        <w:rPr>
          <w:sz w:val="24"/>
          <w:szCs w:val="24"/>
        </w:rPr>
        <w:t xml:space="preserve">us </w:t>
      </w:r>
      <w:r w:rsidR="005334B4">
        <w:rPr>
          <w:sz w:val="24"/>
          <w:szCs w:val="24"/>
        </w:rPr>
        <w:t>the most are</w:t>
      </w:r>
      <w:r w:rsidR="00E056AC">
        <w:rPr>
          <w:sz w:val="24"/>
          <w:szCs w:val="24"/>
        </w:rPr>
        <w:t xml:space="preserve"> our</w:t>
      </w:r>
      <w:r w:rsidR="005334B4">
        <w:rPr>
          <w:sz w:val="24"/>
          <w:szCs w:val="24"/>
        </w:rPr>
        <w:t xml:space="preserve"> false</w:t>
      </w:r>
      <w:r w:rsidR="00E056AC">
        <w:rPr>
          <w:sz w:val="24"/>
          <w:szCs w:val="24"/>
        </w:rPr>
        <w:t xml:space="preserve"> picture</w:t>
      </w:r>
      <w:r w:rsidR="005334B4">
        <w:rPr>
          <w:sz w:val="24"/>
          <w:szCs w:val="24"/>
        </w:rPr>
        <w:t>s</w:t>
      </w:r>
      <w:r w:rsidR="00E056AC">
        <w:rPr>
          <w:sz w:val="24"/>
          <w:szCs w:val="24"/>
        </w:rPr>
        <w:t xml:space="preserve"> of God. </w:t>
      </w:r>
      <w:r w:rsidR="00724AC8">
        <w:rPr>
          <w:sz w:val="24"/>
          <w:szCs w:val="24"/>
        </w:rPr>
        <w:t xml:space="preserve">In his book, </w:t>
      </w:r>
      <w:r w:rsidR="00724AC8">
        <w:rPr>
          <w:i/>
          <w:sz w:val="24"/>
          <w:szCs w:val="24"/>
        </w:rPr>
        <w:t xml:space="preserve">Intimacy with God, </w:t>
      </w:r>
      <w:r w:rsidR="00E056AC">
        <w:rPr>
          <w:sz w:val="24"/>
          <w:szCs w:val="24"/>
        </w:rPr>
        <w:t xml:space="preserve">Thomas Keating </w:t>
      </w:r>
      <w:r w:rsidR="00724AC8">
        <w:rPr>
          <w:sz w:val="24"/>
          <w:szCs w:val="24"/>
        </w:rPr>
        <w:t xml:space="preserve">discusses how our unhealthy ideas of God </w:t>
      </w:r>
      <w:r w:rsidR="00A170B3">
        <w:rPr>
          <w:sz w:val="24"/>
          <w:szCs w:val="24"/>
        </w:rPr>
        <w:t xml:space="preserve">can </w:t>
      </w:r>
      <w:r w:rsidR="00724AC8">
        <w:rPr>
          <w:sz w:val="24"/>
          <w:szCs w:val="24"/>
        </w:rPr>
        <w:t>hinder our relationship with God</w:t>
      </w:r>
      <w:r w:rsidR="00E056AC">
        <w:rPr>
          <w:i/>
          <w:iCs/>
          <w:sz w:val="24"/>
          <w:szCs w:val="24"/>
        </w:rPr>
        <w:t xml:space="preserve">. </w:t>
      </w:r>
      <w:r w:rsidR="0076665E">
        <w:rPr>
          <w:iCs/>
          <w:sz w:val="24"/>
          <w:szCs w:val="24"/>
        </w:rPr>
        <w:t>For instance, w</w:t>
      </w:r>
      <w:r w:rsidR="00933E2E">
        <w:rPr>
          <w:iCs/>
          <w:sz w:val="24"/>
          <w:szCs w:val="24"/>
        </w:rPr>
        <w:t xml:space="preserve">e might think that God is </w:t>
      </w:r>
      <w:r w:rsidR="007C29BC" w:rsidRPr="00F24E70">
        <w:rPr>
          <w:i/>
          <w:iCs/>
          <w:sz w:val="24"/>
          <w:szCs w:val="24"/>
        </w:rPr>
        <w:t>distant</w:t>
      </w:r>
      <w:r w:rsidR="007C29BC">
        <w:rPr>
          <w:iCs/>
          <w:sz w:val="24"/>
          <w:szCs w:val="24"/>
        </w:rPr>
        <w:t xml:space="preserve"> from us. Keating writes, “If God is ‘out there,’ especially in some distant heaven, how is one going to climb up to God? If we fall on our faces after a few steps, as is normally the case, we may conclude, ‘I guess this is </w:t>
      </w:r>
      <w:r w:rsidR="007C29BC">
        <w:rPr>
          <w:iCs/>
          <w:sz w:val="24"/>
          <w:szCs w:val="24"/>
        </w:rPr>
        <w:lastRenderedPageBreak/>
        <w:t>not for me, God and I do not seem to get on.’ It is impossible to pass through the trials of the spiritual life if we think that God is a million miles away and that we have to climb up to God, or that we have to make ourselves worthy of God” (</w:t>
      </w:r>
      <w:r w:rsidR="00F24E70">
        <w:rPr>
          <w:iCs/>
          <w:sz w:val="24"/>
          <w:szCs w:val="24"/>
        </w:rPr>
        <w:t xml:space="preserve">Keating, </w:t>
      </w:r>
      <w:r w:rsidR="007C29BC">
        <w:rPr>
          <w:i/>
          <w:iCs/>
          <w:sz w:val="24"/>
          <w:szCs w:val="24"/>
        </w:rPr>
        <w:t xml:space="preserve">Intimacy with God, </w:t>
      </w:r>
      <w:r w:rsidR="00F24E70">
        <w:rPr>
          <w:iCs/>
          <w:sz w:val="24"/>
          <w:szCs w:val="24"/>
        </w:rPr>
        <w:t xml:space="preserve">pp. 7-8). </w:t>
      </w:r>
      <w:r w:rsidR="00245799">
        <w:rPr>
          <w:iCs/>
          <w:sz w:val="24"/>
          <w:szCs w:val="24"/>
        </w:rPr>
        <w:t xml:space="preserve">Keating goes on to discuss other </w:t>
      </w:r>
      <w:r w:rsidR="00B015A3">
        <w:rPr>
          <w:iCs/>
          <w:sz w:val="24"/>
          <w:szCs w:val="24"/>
        </w:rPr>
        <w:t xml:space="preserve">negative </w:t>
      </w:r>
      <w:r w:rsidR="00245799">
        <w:rPr>
          <w:iCs/>
          <w:sz w:val="24"/>
          <w:szCs w:val="24"/>
        </w:rPr>
        <w:t xml:space="preserve">caricatures of God that people have: </w:t>
      </w:r>
      <w:r w:rsidR="00F24E70">
        <w:rPr>
          <w:iCs/>
          <w:sz w:val="24"/>
          <w:szCs w:val="24"/>
        </w:rPr>
        <w:t xml:space="preserve">a </w:t>
      </w:r>
      <w:r w:rsidR="00F24E70" w:rsidRPr="00107871">
        <w:rPr>
          <w:i/>
          <w:iCs/>
          <w:sz w:val="24"/>
          <w:szCs w:val="24"/>
        </w:rPr>
        <w:t>tyrant</w:t>
      </w:r>
      <w:r w:rsidR="00F24E70">
        <w:rPr>
          <w:iCs/>
          <w:sz w:val="24"/>
          <w:szCs w:val="24"/>
        </w:rPr>
        <w:t xml:space="preserve"> who demands </w:t>
      </w:r>
      <w:r w:rsidR="00F24E70" w:rsidRPr="00F24E70">
        <w:rPr>
          <w:iCs/>
          <w:sz w:val="24"/>
          <w:szCs w:val="24"/>
        </w:rPr>
        <w:t>absolute</w:t>
      </w:r>
      <w:r w:rsidR="00245799">
        <w:rPr>
          <w:iCs/>
          <w:sz w:val="24"/>
          <w:szCs w:val="24"/>
        </w:rPr>
        <w:t xml:space="preserve"> obedience;</w:t>
      </w:r>
      <w:r w:rsidR="00F24E70">
        <w:rPr>
          <w:iCs/>
          <w:sz w:val="24"/>
          <w:szCs w:val="24"/>
        </w:rPr>
        <w:t xml:space="preserve"> an implacable </w:t>
      </w:r>
      <w:r w:rsidR="00F24E70" w:rsidRPr="00107871">
        <w:rPr>
          <w:i/>
          <w:iCs/>
          <w:sz w:val="24"/>
          <w:szCs w:val="24"/>
        </w:rPr>
        <w:t>judge</w:t>
      </w:r>
      <w:r w:rsidR="00F24E70">
        <w:rPr>
          <w:iCs/>
          <w:sz w:val="24"/>
          <w:szCs w:val="24"/>
        </w:rPr>
        <w:t xml:space="preserve"> ready to</w:t>
      </w:r>
      <w:r w:rsidR="00245799">
        <w:rPr>
          <w:iCs/>
          <w:sz w:val="24"/>
          <w:szCs w:val="24"/>
        </w:rPr>
        <w:t xml:space="preserve"> </w:t>
      </w:r>
      <w:r w:rsidR="00330BAA">
        <w:rPr>
          <w:iCs/>
          <w:sz w:val="24"/>
          <w:szCs w:val="24"/>
        </w:rPr>
        <w:t>pronounce the guilty verdict;</w:t>
      </w:r>
      <w:r w:rsidR="00F24E70">
        <w:rPr>
          <w:iCs/>
          <w:sz w:val="24"/>
          <w:szCs w:val="24"/>
        </w:rPr>
        <w:t xml:space="preserve"> a </w:t>
      </w:r>
      <w:r w:rsidR="00F24E70" w:rsidRPr="00107871">
        <w:rPr>
          <w:i/>
          <w:iCs/>
          <w:sz w:val="24"/>
          <w:szCs w:val="24"/>
        </w:rPr>
        <w:t>policeman</w:t>
      </w:r>
      <w:r w:rsidR="00F24E70">
        <w:rPr>
          <w:iCs/>
          <w:sz w:val="24"/>
          <w:szCs w:val="24"/>
        </w:rPr>
        <w:t xml:space="preserve"> </w:t>
      </w:r>
      <w:r w:rsidR="00245799">
        <w:rPr>
          <w:iCs/>
          <w:sz w:val="24"/>
          <w:szCs w:val="24"/>
        </w:rPr>
        <w:t xml:space="preserve">who is </w:t>
      </w:r>
      <w:r w:rsidR="00330BAA">
        <w:rPr>
          <w:iCs/>
          <w:sz w:val="24"/>
          <w:szCs w:val="24"/>
        </w:rPr>
        <w:t xml:space="preserve">always on our trail; or a </w:t>
      </w:r>
      <w:r w:rsidR="00330BAA" w:rsidRPr="004D55E2">
        <w:rPr>
          <w:i/>
          <w:iCs/>
          <w:sz w:val="24"/>
          <w:szCs w:val="24"/>
        </w:rPr>
        <w:t>dominating</w:t>
      </w:r>
      <w:r w:rsidR="00330BAA">
        <w:rPr>
          <w:iCs/>
          <w:sz w:val="24"/>
          <w:szCs w:val="24"/>
        </w:rPr>
        <w:t xml:space="preserve"> and </w:t>
      </w:r>
      <w:r w:rsidR="00330BAA" w:rsidRPr="004D55E2">
        <w:rPr>
          <w:i/>
          <w:iCs/>
          <w:sz w:val="24"/>
          <w:szCs w:val="24"/>
        </w:rPr>
        <w:t>authoritative</w:t>
      </w:r>
      <w:r w:rsidR="00330BAA">
        <w:rPr>
          <w:iCs/>
          <w:sz w:val="24"/>
          <w:szCs w:val="24"/>
        </w:rPr>
        <w:t xml:space="preserve"> </w:t>
      </w:r>
      <w:r w:rsidR="00330BAA" w:rsidRPr="004D55E2">
        <w:rPr>
          <w:i/>
          <w:iCs/>
          <w:sz w:val="24"/>
          <w:szCs w:val="24"/>
        </w:rPr>
        <w:t>father</w:t>
      </w:r>
      <w:r w:rsidR="00330BAA">
        <w:rPr>
          <w:iCs/>
          <w:sz w:val="24"/>
          <w:szCs w:val="24"/>
        </w:rPr>
        <w:t xml:space="preserve"> </w:t>
      </w:r>
      <w:r w:rsidR="00F24E70">
        <w:rPr>
          <w:iCs/>
          <w:sz w:val="24"/>
          <w:szCs w:val="24"/>
        </w:rPr>
        <w:t>(</w:t>
      </w:r>
      <w:r w:rsidR="00DB3972">
        <w:rPr>
          <w:iCs/>
          <w:sz w:val="24"/>
          <w:szCs w:val="24"/>
        </w:rPr>
        <w:t xml:space="preserve">Keating, </w:t>
      </w:r>
      <w:r w:rsidR="00DB3972">
        <w:rPr>
          <w:i/>
          <w:iCs/>
          <w:sz w:val="24"/>
          <w:szCs w:val="24"/>
        </w:rPr>
        <w:t xml:space="preserve">Intimacy with God, </w:t>
      </w:r>
      <w:r w:rsidR="00DB3972">
        <w:rPr>
          <w:iCs/>
          <w:sz w:val="24"/>
          <w:szCs w:val="24"/>
        </w:rPr>
        <w:t>p</w:t>
      </w:r>
      <w:r w:rsidR="00330BAA">
        <w:rPr>
          <w:iCs/>
          <w:sz w:val="24"/>
          <w:szCs w:val="24"/>
        </w:rPr>
        <w:t>p</w:t>
      </w:r>
      <w:r w:rsidR="00DB3972">
        <w:rPr>
          <w:iCs/>
          <w:sz w:val="24"/>
          <w:szCs w:val="24"/>
        </w:rPr>
        <w:t>. 12</w:t>
      </w:r>
      <w:r w:rsidR="00330BAA">
        <w:rPr>
          <w:iCs/>
          <w:sz w:val="24"/>
          <w:szCs w:val="24"/>
        </w:rPr>
        <w:t>-14</w:t>
      </w:r>
      <w:r w:rsidR="00DB3972">
        <w:rPr>
          <w:iCs/>
          <w:sz w:val="24"/>
          <w:szCs w:val="24"/>
        </w:rPr>
        <w:t xml:space="preserve">). </w:t>
      </w:r>
      <w:r w:rsidR="00072DF8">
        <w:rPr>
          <w:iCs/>
          <w:sz w:val="24"/>
          <w:szCs w:val="24"/>
        </w:rPr>
        <w:t xml:space="preserve">These false </w:t>
      </w:r>
      <w:r w:rsidR="00B015A3">
        <w:rPr>
          <w:iCs/>
          <w:sz w:val="24"/>
          <w:szCs w:val="24"/>
        </w:rPr>
        <w:t>impressions of</w:t>
      </w:r>
      <w:r w:rsidR="00072DF8">
        <w:rPr>
          <w:iCs/>
          <w:sz w:val="24"/>
          <w:szCs w:val="24"/>
        </w:rPr>
        <w:t xml:space="preserve"> God are “like carrying a ball and chain around our feet</w:t>
      </w:r>
      <w:r w:rsidR="00B015A3">
        <w:rPr>
          <w:iCs/>
          <w:sz w:val="24"/>
          <w:szCs w:val="24"/>
        </w:rPr>
        <w:t>,” which</w:t>
      </w:r>
      <w:r w:rsidR="00072DF8">
        <w:rPr>
          <w:iCs/>
          <w:sz w:val="24"/>
          <w:szCs w:val="24"/>
        </w:rPr>
        <w:t xml:space="preserve"> “God has to go to incredible lengths to dissipate” </w:t>
      </w:r>
      <w:r w:rsidR="00072DF8" w:rsidRPr="00072DF8">
        <w:rPr>
          <w:iCs/>
          <w:sz w:val="24"/>
          <w:szCs w:val="24"/>
        </w:rPr>
        <w:t xml:space="preserve">(Keating, </w:t>
      </w:r>
      <w:r w:rsidR="00072DF8" w:rsidRPr="00072DF8">
        <w:rPr>
          <w:i/>
          <w:iCs/>
          <w:sz w:val="24"/>
          <w:szCs w:val="24"/>
        </w:rPr>
        <w:t xml:space="preserve">Intimacy with God, </w:t>
      </w:r>
      <w:r w:rsidR="00072DF8" w:rsidRPr="00072DF8">
        <w:rPr>
          <w:iCs/>
          <w:sz w:val="24"/>
          <w:szCs w:val="24"/>
        </w:rPr>
        <w:t>p. 12)</w:t>
      </w:r>
      <w:r w:rsidR="00072DF8">
        <w:rPr>
          <w:iCs/>
          <w:sz w:val="24"/>
          <w:szCs w:val="24"/>
        </w:rPr>
        <w:t xml:space="preserve">. Keating concludes by saying that </w:t>
      </w:r>
      <w:r w:rsidR="00E056AC">
        <w:rPr>
          <w:sz w:val="24"/>
          <w:szCs w:val="24"/>
        </w:rPr>
        <w:t>“The spiritual journey has great difficulty in getting off to a good start if we are carrying a load of unexamined and unquestione</w:t>
      </w:r>
      <w:r w:rsidR="00072DF8">
        <w:rPr>
          <w:sz w:val="24"/>
          <w:szCs w:val="24"/>
        </w:rPr>
        <w:t>d negative attitudes toward God”</w:t>
      </w:r>
      <w:r w:rsidR="00E056AC">
        <w:rPr>
          <w:sz w:val="24"/>
          <w:szCs w:val="24"/>
        </w:rPr>
        <w:t xml:space="preserve"> </w:t>
      </w:r>
      <w:r w:rsidR="00BD4557">
        <w:rPr>
          <w:sz w:val="24"/>
          <w:szCs w:val="24"/>
        </w:rPr>
        <w:t xml:space="preserve">(Keating, </w:t>
      </w:r>
      <w:r w:rsidR="00BD4557">
        <w:rPr>
          <w:i/>
          <w:sz w:val="24"/>
          <w:szCs w:val="24"/>
        </w:rPr>
        <w:t xml:space="preserve">Intimacy with God, </w:t>
      </w:r>
      <w:r w:rsidR="00BD4557">
        <w:rPr>
          <w:sz w:val="24"/>
          <w:szCs w:val="24"/>
        </w:rPr>
        <w:t xml:space="preserve">p. 14). “The Christian spiritual path is based on a deepening trust in God. If we are afraid of God or see God as an angry father-figure, a suspicious policeman, or a harsh judge, it will be hard to develop enthusiasm, or even interest, in the journey” (Keating, </w:t>
      </w:r>
      <w:r w:rsidR="00BD4557">
        <w:rPr>
          <w:i/>
          <w:sz w:val="24"/>
          <w:szCs w:val="24"/>
        </w:rPr>
        <w:t xml:space="preserve">Intimacy with God, </w:t>
      </w:r>
      <w:r w:rsidR="00BD4557">
        <w:rPr>
          <w:sz w:val="24"/>
          <w:szCs w:val="24"/>
        </w:rPr>
        <w:t xml:space="preserve">p. 1). </w:t>
      </w:r>
    </w:p>
    <w:p w14:paraId="434D00B3" w14:textId="77777777" w:rsidR="00CC4A5F" w:rsidRDefault="00A41148" w:rsidP="00CC4A5F">
      <w:pPr>
        <w:spacing w:line="360" w:lineRule="auto"/>
        <w:rPr>
          <w:sz w:val="24"/>
          <w:szCs w:val="24"/>
        </w:rPr>
      </w:pPr>
      <w:r>
        <w:rPr>
          <w:sz w:val="24"/>
          <w:szCs w:val="24"/>
        </w:rPr>
        <w:tab/>
      </w:r>
      <w:r w:rsidR="00EF7ACB">
        <w:rPr>
          <w:sz w:val="24"/>
          <w:szCs w:val="24"/>
        </w:rPr>
        <w:t>False</w:t>
      </w:r>
      <w:r w:rsidR="009231D4">
        <w:rPr>
          <w:sz w:val="24"/>
          <w:szCs w:val="24"/>
        </w:rPr>
        <w:t xml:space="preserve"> ideas about God </w:t>
      </w:r>
      <w:r w:rsidR="00EF7ACB">
        <w:rPr>
          <w:sz w:val="24"/>
          <w:szCs w:val="24"/>
        </w:rPr>
        <w:t>are not some new phenomenon in our modern society. The Gentile Christians were convinced that in order to make th</w:t>
      </w:r>
      <w:r w:rsidR="0064401C">
        <w:rPr>
          <w:sz w:val="24"/>
          <w:szCs w:val="24"/>
        </w:rPr>
        <w:t xml:space="preserve">emselves acceptable before God </w:t>
      </w:r>
      <w:r w:rsidR="00EF7ACB">
        <w:rPr>
          <w:sz w:val="24"/>
          <w:szCs w:val="24"/>
        </w:rPr>
        <w:t xml:space="preserve">they had to be circumcised and submit to the Mosaic law. In response to this untruth, Paul argued from the </w:t>
      </w:r>
      <w:r w:rsidR="007467E9" w:rsidRPr="007467E9">
        <w:rPr>
          <w:sz w:val="24"/>
          <w:szCs w:val="24"/>
        </w:rPr>
        <w:t>outset</w:t>
      </w:r>
      <w:r w:rsidR="00CC4A5F">
        <w:rPr>
          <w:sz w:val="24"/>
          <w:szCs w:val="24"/>
        </w:rPr>
        <w:t xml:space="preserve"> of this letter</w:t>
      </w:r>
      <w:r w:rsidR="00B43B44">
        <w:rPr>
          <w:sz w:val="24"/>
          <w:szCs w:val="24"/>
        </w:rPr>
        <w:t xml:space="preserve"> that,</w:t>
      </w:r>
      <w:r w:rsidR="00B43B44" w:rsidRPr="00B43B44">
        <w:rPr>
          <w:sz w:val="24"/>
          <w:szCs w:val="24"/>
        </w:rPr>
        <w:t xml:space="preserve"> </w:t>
      </w:r>
      <w:r w:rsidR="00B43B44">
        <w:rPr>
          <w:sz w:val="24"/>
          <w:szCs w:val="24"/>
        </w:rPr>
        <w:t>“</w:t>
      </w:r>
      <w:r w:rsidR="00B43B44" w:rsidRPr="0064401C">
        <w:rPr>
          <w:sz w:val="24"/>
          <w:szCs w:val="24"/>
        </w:rPr>
        <w:t>we know that a person is justified </w:t>
      </w:r>
      <w:r w:rsidR="00B43B44" w:rsidRPr="00B43B44">
        <w:rPr>
          <w:i/>
          <w:sz w:val="24"/>
          <w:szCs w:val="24"/>
        </w:rPr>
        <w:t xml:space="preserve">not by the works of the law </w:t>
      </w:r>
      <w:r w:rsidR="00B43B44" w:rsidRPr="0064401C">
        <w:rPr>
          <w:sz w:val="24"/>
          <w:szCs w:val="24"/>
        </w:rPr>
        <w:t xml:space="preserve">but </w:t>
      </w:r>
      <w:r w:rsidR="00B43B44" w:rsidRPr="00B43B44">
        <w:rPr>
          <w:i/>
          <w:sz w:val="24"/>
          <w:szCs w:val="24"/>
        </w:rPr>
        <w:t>through faith in Jesus Christ.</w:t>
      </w:r>
      <w:r w:rsidR="00B43B44" w:rsidRPr="00B43B44">
        <w:rPr>
          <w:i/>
          <w:sz w:val="24"/>
          <w:szCs w:val="24"/>
          <w:vertAlign w:val="superscript"/>
        </w:rPr>
        <w:t xml:space="preserve"> </w:t>
      </w:r>
      <w:r w:rsidR="00B43B44" w:rsidRPr="0064401C">
        <w:rPr>
          <w:sz w:val="24"/>
          <w:szCs w:val="24"/>
        </w:rPr>
        <w:t>And we have come to believe in Christ Jesus</w:t>
      </w:r>
      <w:r w:rsidR="00B43B44" w:rsidRPr="00B43B44">
        <w:rPr>
          <w:i/>
          <w:sz w:val="24"/>
          <w:szCs w:val="24"/>
        </w:rPr>
        <w:t xml:space="preserve">, </w:t>
      </w:r>
      <w:r w:rsidR="00B43B44" w:rsidRPr="0064401C">
        <w:rPr>
          <w:sz w:val="24"/>
          <w:szCs w:val="24"/>
        </w:rPr>
        <w:t xml:space="preserve">so that we might </w:t>
      </w:r>
      <w:r w:rsidR="00B43B44" w:rsidRPr="00B43B44">
        <w:rPr>
          <w:i/>
          <w:sz w:val="24"/>
          <w:szCs w:val="24"/>
        </w:rPr>
        <w:t>be justified by faith in Christ,</w:t>
      </w:r>
      <w:r w:rsidR="00B43B44" w:rsidRPr="00B43B44">
        <w:rPr>
          <w:i/>
          <w:sz w:val="24"/>
          <w:szCs w:val="24"/>
          <w:vertAlign w:val="superscript"/>
        </w:rPr>
        <w:t xml:space="preserve"> </w:t>
      </w:r>
      <w:r w:rsidR="00B43B44" w:rsidRPr="0064401C">
        <w:rPr>
          <w:sz w:val="24"/>
          <w:szCs w:val="24"/>
        </w:rPr>
        <w:t>and</w:t>
      </w:r>
      <w:r w:rsidR="00B43B44" w:rsidRPr="00B43B44">
        <w:rPr>
          <w:i/>
          <w:sz w:val="24"/>
          <w:szCs w:val="24"/>
        </w:rPr>
        <w:t xml:space="preserve"> not by doing the works of the law, </w:t>
      </w:r>
      <w:r w:rsidR="00B43B44" w:rsidRPr="0064401C">
        <w:rPr>
          <w:sz w:val="24"/>
          <w:szCs w:val="24"/>
        </w:rPr>
        <w:t>because</w:t>
      </w:r>
      <w:r w:rsidR="00B43B44" w:rsidRPr="00B43B44">
        <w:rPr>
          <w:i/>
          <w:sz w:val="24"/>
          <w:szCs w:val="24"/>
        </w:rPr>
        <w:t xml:space="preserve"> no one will be justified by the works of the law</w:t>
      </w:r>
      <w:r w:rsidR="00B43B44">
        <w:rPr>
          <w:sz w:val="24"/>
          <w:szCs w:val="24"/>
        </w:rPr>
        <w:t xml:space="preserve">” (Galatians 1:16). </w:t>
      </w:r>
      <w:r w:rsidR="00CC4A5F">
        <w:rPr>
          <w:sz w:val="24"/>
          <w:szCs w:val="24"/>
        </w:rPr>
        <w:t>Here, as the letter nears its conclusion, Paul uses the strongest language possible to reiterate this crucial point:</w:t>
      </w:r>
    </w:p>
    <w:p w14:paraId="18A4C99E" w14:textId="3BC62277" w:rsidR="00CC4A5F" w:rsidRDefault="00CC4A5F" w:rsidP="00CC4A5F">
      <w:pPr>
        <w:spacing w:line="360" w:lineRule="auto"/>
        <w:rPr>
          <w:sz w:val="24"/>
          <w:szCs w:val="24"/>
        </w:rPr>
      </w:pPr>
      <w:r>
        <w:rPr>
          <w:sz w:val="24"/>
          <w:szCs w:val="24"/>
        </w:rPr>
        <w:t>“</w:t>
      </w:r>
      <w:r w:rsidRPr="00CC4A5F">
        <w:rPr>
          <w:sz w:val="24"/>
          <w:szCs w:val="24"/>
        </w:rPr>
        <w:t xml:space="preserve">Listen! I, Paul, tell you this: If you are counting on circumcision to make you right with God, then </w:t>
      </w:r>
      <w:r w:rsidRPr="002418D3">
        <w:rPr>
          <w:i/>
          <w:sz w:val="24"/>
          <w:szCs w:val="24"/>
        </w:rPr>
        <w:t>Christ will be of no benefit to you</w:t>
      </w:r>
      <w:r w:rsidRPr="00CC4A5F">
        <w:rPr>
          <w:sz w:val="24"/>
          <w:szCs w:val="24"/>
        </w:rPr>
        <w:t>.</w:t>
      </w:r>
      <w:r>
        <w:rPr>
          <w:sz w:val="24"/>
          <w:szCs w:val="24"/>
        </w:rPr>
        <w:t xml:space="preserve"> </w:t>
      </w:r>
      <w:r w:rsidRPr="00CC4A5F">
        <w:rPr>
          <w:sz w:val="24"/>
          <w:szCs w:val="24"/>
        </w:rPr>
        <w:t>I’ll say it again. If you are trying to find favor with God by being circumcised, you must obey every regulation in the whole law of Moses.</w:t>
      </w:r>
      <w:r>
        <w:rPr>
          <w:sz w:val="24"/>
          <w:szCs w:val="24"/>
        </w:rPr>
        <w:t xml:space="preserve"> </w:t>
      </w:r>
      <w:r w:rsidRPr="00CC4A5F">
        <w:rPr>
          <w:sz w:val="24"/>
          <w:szCs w:val="24"/>
        </w:rPr>
        <w:t xml:space="preserve">For if you are trying to make yourselves right with God by keeping the law, </w:t>
      </w:r>
      <w:r w:rsidRPr="002418D3">
        <w:rPr>
          <w:i/>
          <w:sz w:val="24"/>
          <w:szCs w:val="24"/>
        </w:rPr>
        <w:t>you have been cut off from Christ!</w:t>
      </w:r>
      <w:r w:rsidRPr="00CC4A5F">
        <w:rPr>
          <w:sz w:val="24"/>
          <w:szCs w:val="24"/>
        </w:rPr>
        <w:t xml:space="preserve"> </w:t>
      </w:r>
      <w:r w:rsidRPr="002418D3">
        <w:rPr>
          <w:i/>
          <w:sz w:val="24"/>
          <w:szCs w:val="24"/>
        </w:rPr>
        <w:t>You have fallen away from God’s grace</w:t>
      </w:r>
      <w:r>
        <w:rPr>
          <w:sz w:val="24"/>
          <w:szCs w:val="24"/>
        </w:rPr>
        <w:t xml:space="preserve">” (Galatians 5:2-4). </w:t>
      </w:r>
    </w:p>
    <w:p w14:paraId="366DBD31" w14:textId="1D5F7E6E" w:rsidR="000A53D7" w:rsidRDefault="00BB6D02" w:rsidP="000F1D03">
      <w:pPr>
        <w:spacing w:line="360" w:lineRule="auto"/>
        <w:ind w:firstLine="720"/>
        <w:rPr>
          <w:sz w:val="24"/>
          <w:szCs w:val="24"/>
        </w:rPr>
      </w:pPr>
      <w:r>
        <w:rPr>
          <w:sz w:val="24"/>
          <w:szCs w:val="24"/>
        </w:rPr>
        <w:lastRenderedPageBreak/>
        <w:t xml:space="preserve">For Paul being </w:t>
      </w:r>
      <w:r w:rsidR="007C6D4E">
        <w:rPr>
          <w:sz w:val="24"/>
          <w:szCs w:val="24"/>
        </w:rPr>
        <w:t xml:space="preserve">right with God could not be </w:t>
      </w:r>
      <w:r>
        <w:rPr>
          <w:sz w:val="24"/>
          <w:szCs w:val="24"/>
        </w:rPr>
        <w:t>achieved through human effort. S</w:t>
      </w:r>
      <w:r w:rsidR="007C6D4E">
        <w:rPr>
          <w:sz w:val="24"/>
          <w:szCs w:val="24"/>
        </w:rPr>
        <w:t xml:space="preserve">o even if a person could follow every one of the Old Testament </w:t>
      </w:r>
      <w:r w:rsidR="00D709E4">
        <w:rPr>
          <w:sz w:val="24"/>
          <w:szCs w:val="24"/>
        </w:rPr>
        <w:t xml:space="preserve">laws, it would never be enough to </w:t>
      </w:r>
      <w:r w:rsidR="00A71CF4">
        <w:rPr>
          <w:sz w:val="24"/>
          <w:szCs w:val="24"/>
        </w:rPr>
        <w:t>justify oneself</w:t>
      </w:r>
      <w:r w:rsidR="00AA3A4D">
        <w:rPr>
          <w:sz w:val="24"/>
          <w:szCs w:val="24"/>
        </w:rPr>
        <w:t xml:space="preserve"> before God.</w:t>
      </w:r>
      <w:r w:rsidR="00D709E4">
        <w:rPr>
          <w:sz w:val="24"/>
          <w:szCs w:val="24"/>
        </w:rPr>
        <w:t xml:space="preserve"> The only way that people are made right with God is through Christ’s death on the cross. </w:t>
      </w:r>
      <w:r>
        <w:rPr>
          <w:sz w:val="24"/>
          <w:szCs w:val="24"/>
        </w:rPr>
        <w:t>So, w</w:t>
      </w:r>
      <w:r w:rsidR="009A2B4C">
        <w:rPr>
          <w:sz w:val="24"/>
          <w:szCs w:val="24"/>
        </w:rPr>
        <w:t xml:space="preserve">hen Paul’s Gentile converts were </w:t>
      </w:r>
      <w:r w:rsidR="004A3B6F">
        <w:rPr>
          <w:sz w:val="24"/>
          <w:szCs w:val="24"/>
        </w:rPr>
        <w:t xml:space="preserve">contemplating circumcision, they were, in effect, saying that Christ was not sufficient to </w:t>
      </w:r>
      <w:r w:rsidR="00CF371E">
        <w:rPr>
          <w:sz w:val="24"/>
          <w:szCs w:val="24"/>
        </w:rPr>
        <w:t>justify</w:t>
      </w:r>
      <w:r w:rsidR="004A3B6F">
        <w:rPr>
          <w:sz w:val="24"/>
          <w:szCs w:val="24"/>
        </w:rPr>
        <w:t xml:space="preserve"> them and that faith in him wasn’t enough. </w:t>
      </w:r>
      <w:r w:rsidR="007B20DF">
        <w:rPr>
          <w:sz w:val="24"/>
          <w:szCs w:val="24"/>
        </w:rPr>
        <w:t xml:space="preserve">By focusing their lives on the law, they were </w:t>
      </w:r>
      <w:r w:rsidR="00E6273E">
        <w:rPr>
          <w:sz w:val="24"/>
          <w:szCs w:val="24"/>
        </w:rPr>
        <w:t xml:space="preserve">relying on their own </w:t>
      </w:r>
      <w:r w:rsidR="00A6768B">
        <w:rPr>
          <w:sz w:val="24"/>
          <w:szCs w:val="24"/>
        </w:rPr>
        <w:t>efforts before God</w:t>
      </w:r>
      <w:r w:rsidR="00E6273E">
        <w:rPr>
          <w:sz w:val="24"/>
          <w:szCs w:val="24"/>
        </w:rPr>
        <w:t xml:space="preserve">. </w:t>
      </w:r>
      <w:r w:rsidR="005B060A">
        <w:rPr>
          <w:sz w:val="24"/>
          <w:szCs w:val="24"/>
        </w:rPr>
        <w:t>Jumping through the hoops of the Mosaic law</w:t>
      </w:r>
      <w:r w:rsidR="0058045A">
        <w:rPr>
          <w:sz w:val="24"/>
          <w:szCs w:val="24"/>
        </w:rPr>
        <w:t xml:space="preserve"> was </w:t>
      </w:r>
      <w:r w:rsidR="006665D8">
        <w:rPr>
          <w:sz w:val="24"/>
          <w:szCs w:val="24"/>
        </w:rPr>
        <w:t>a religious act</w:t>
      </w:r>
      <w:r w:rsidR="0058045A">
        <w:rPr>
          <w:sz w:val="24"/>
          <w:szCs w:val="24"/>
        </w:rPr>
        <w:t xml:space="preserve"> </w:t>
      </w:r>
      <w:r w:rsidR="00EC6B9C">
        <w:rPr>
          <w:sz w:val="24"/>
          <w:szCs w:val="24"/>
        </w:rPr>
        <w:t xml:space="preserve">that </w:t>
      </w:r>
      <w:r w:rsidR="0058045A">
        <w:rPr>
          <w:sz w:val="24"/>
          <w:szCs w:val="24"/>
        </w:rPr>
        <w:t>they could do, but</w:t>
      </w:r>
      <w:r w:rsidR="005B060A">
        <w:rPr>
          <w:sz w:val="24"/>
          <w:szCs w:val="24"/>
        </w:rPr>
        <w:t xml:space="preserve"> it </w:t>
      </w:r>
      <w:r w:rsidR="00733E47" w:rsidRPr="00733E47">
        <w:rPr>
          <w:sz w:val="24"/>
          <w:szCs w:val="24"/>
        </w:rPr>
        <w:t>indicated</w:t>
      </w:r>
      <w:r w:rsidR="005B060A">
        <w:rPr>
          <w:sz w:val="24"/>
          <w:szCs w:val="24"/>
        </w:rPr>
        <w:t xml:space="preserve"> that they </w:t>
      </w:r>
      <w:r w:rsidR="0058045A">
        <w:rPr>
          <w:sz w:val="24"/>
          <w:szCs w:val="24"/>
        </w:rPr>
        <w:t xml:space="preserve">were no longer relying on </w:t>
      </w:r>
      <w:r w:rsidR="005B060A">
        <w:rPr>
          <w:sz w:val="24"/>
          <w:szCs w:val="24"/>
        </w:rPr>
        <w:t xml:space="preserve">God’s grace and Christ’s guidance </w:t>
      </w:r>
      <w:r w:rsidR="00A6768B">
        <w:rPr>
          <w:sz w:val="24"/>
          <w:szCs w:val="24"/>
        </w:rPr>
        <w:t>for</w:t>
      </w:r>
      <w:r w:rsidR="005B060A">
        <w:rPr>
          <w:sz w:val="24"/>
          <w:szCs w:val="24"/>
        </w:rPr>
        <w:t xml:space="preserve"> </w:t>
      </w:r>
      <w:r w:rsidR="006665D8">
        <w:rPr>
          <w:sz w:val="24"/>
          <w:szCs w:val="24"/>
        </w:rPr>
        <w:t xml:space="preserve">living </w:t>
      </w:r>
      <w:r w:rsidR="005B060A">
        <w:rPr>
          <w:sz w:val="24"/>
          <w:szCs w:val="24"/>
        </w:rPr>
        <w:t xml:space="preserve">the Christian life. </w:t>
      </w:r>
    </w:p>
    <w:p w14:paraId="6EBBCEDF" w14:textId="4E1DE019" w:rsidR="003311EA" w:rsidRPr="008B656C" w:rsidRDefault="003311EA" w:rsidP="00CC4A5F">
      <w:pPr>
        <w:spacing w:line="360" w:lineRule="auto"/>
        <w:rPr>
          <w:sz w:val="24"/>
          <w:szCs w:val="24"/>
        </w:rPr>
      </w:pPr>
      <w:r>
        <w:rPr>
          <w:sz w:val="24"/>
          <w:szCs w:val="24"/>
        </w:rPr>
        <w:tab/>
      </w:r>
      <w:r w:rsidR="008B656C">
        <w:rPr>
          <w:sz w:val="24"/>
          <w:szCs w:val="24"/>
        </w:rPr>
        <w:t xml:space="preserve">In the </w:t>
      </w:r>
      <w:r w:rsidR="003E3E8D">
        <w:rPr>
          <w:sz w:val="24"/>
          <w:szCs w:val="24"/>
        </w:rPr>
        <w:t>opening chapter</w:t>
      </w:r>
      <w:r w:rsidR="008B656C">
        <w:rPr>
          <w:sz w:val="24"/>
          <w:szCs w:val="24"/>
        </w:rPr>
        <w:t xml:space="preserve"> of his book on centering prayer, Keating contrasts scriptural modes of spirituality with the faulty modes of spirituality that are pervasive within the Western church. One </w:t>
      </w:r>
      <w:r w:rsidR="008B656C" w:rsidRPr="008B656C">
        <w:rPr>
          <w:sz w:val="24"/>
          <w:szCs w:val="24"/>
        </w:rPr>
        <w:t>flawed</w:t>
      </w:r>
      <w:r w:rsidR="008B656C">
        <w:rPr>
          <w:sz w:val="24"/>
          <w:szCs w:val="24"/>
        </w:rPr>
        <w:t xml:space="preserve"> attitude “is that the self initiates all good works and God rewards them. It brings to mind the image of battling in an arena to placate God for one’s sins or to win God’s favour, while God sits passively in the bleachers watching the contest. If we do well, it is thumbs up; if we fail, it is thumbs down. The gospel, on the contrary, teaches that God initiates all good deeds through the inspiration of the Spirit abiding within us, while we listen attentively and put into action what the Spirit suggests” (Keating, </w:t>
      </w:r>
      <w:r w:rsidR="008B656C">
        <w:rPr>
          <w:i/>
          <w:sz w:val="24"/>
          <w:szCs w:val="24"/>
        </w:rPr>
        <w:t xml:space="preserve">Intimacy with God, </w:t>
      </w:r>
      <w:r w:rsidR="008B656C">
        <w:rPr>
          <w:sz w:val="24"/>
          <w:szCs w:val="24"/>
        </w:rPr>
        <w:t>p. 3).</w:t>
      </w:r>
    </w:p>
    <w:p w14:paraId="64015659" w14:textId="4BEE1DA5" w:rsidR="006E6B1C" w:rsidRPr="00555324" w:rsidRDefault="003E3E8D" w:rsidP="006E6B1C">
      <w:pPr>
        <w:spacing w:line="360" w:lineRule="auto"/>
        <w:rPr>
          <w:sz w:val="24"/>
          <w:szCs w:val="24"/>
        </w:rPr>
      </w:pPr>
      <w:r>
        <w:rPr>
          <w:sz w:val="24"/>
          <w:szCs w:val="24"/>
        </w:rPr>
        <w:tab/>
      </w:r>
      <w:r w:rsidR="00C00F6B">
        <w:rPr>
          <w:sz w:val="24"/>
          <w:szCs w:val="24"/>
        </w:rPr>
        <w:t>The Christian life is not lived in our own strength as we jump through the hoops of religiosity trying to achieve a ce</w:t>
      </w:r>
      <w:r w:rsidR="006E6B1C">
        <w:rPr>
          <w:sz w:val="24"/>
          <w:szCs w:val="24"/>
        </w:rPr>
        <w:t>rtain deg</w:t>
      </w:r>
      <w:r w:rsidR="00F45D64">
        <w:rPr>
          <w:sz w:val="24"/>
          <w:szCs w:val="24"/>
        </w:rPr>
        <w:t>ree of righteousness</w:t>
      </w:r>
      <w:r w:rsidR="00C00F6B">
        <w:rPr>
          <w:sz w:val="24"/>
          <w:szCs w:val="24"/>
        </w:rPr>
        <w:t>. It is quite the contrary as Pa</w:t>
      </w:r>
      <w:r w:rsidR="006E6B1C">
        <w:rPr>
          <w:sz w:val="24"/>
          <w:szCs w:val="24"/>
        </w:rPr>
        <w:t>ul writes, “</w:t>
      </w:r>
      <w:r w:rsidR="006E6B1C" w:rsidRPr="00F45D64">
        <w:rPr>
          <w:i/>
          <w:sz w:val="24"/>
          <w:szCs w:val="24"/>
        </w:rPr>
        <w:t>For through the Spirit, by faith, we eagerly wait for the hope of righteousness</w:t>
      </w:r>
      <w:r w:rsidR="006E6B1C">
        <w:rPr>
          <w:sz w:val="24"/>
          <w:szCs w:val="24"/>
        </w:rPr>
        <w:t>”</w:t>
      </w:r>
      <w:r w:rsidR="00F45D64">
        <w:rPr>
          <w:sz w:val="24"/>
          <w:szCs w:val="24"/>
        </w:rPr>
        <w:t xml:space="preserve"> (Galatians 5:5). “The Spirit dwells in us as the dynamic source of inspiration for all our good deeds, and we consent. The emphasis in the New Testament is on listening and responding to the Spirit rather than initiating projects that God is expected to back up, even though God had little or nothing to do with them” (Keating, </w:t>
      </w:r>
      <w:r w:rsidR="00F45D64">
        <w:rPr>
          <w:i/>
          <w:sz w:val="24"/>
          <w:szCs w:val="24"/>
        </w:rPr>
        <w:t xml:space="preserve">Intimacy with God, </w:t>
      </w:r>
      <w:r w:rsidR="00F45D64">
        <w:rPr>
          <w:sz w:val="24"/>
          <w:szCs w:val="24"/>
        </w:rPr>
        <w:t xml:space="preserve">p. 7). </w:t>
      </w:r>
      <w:r w:rsidR="00F45D64">
        <w:rPr>
          <w:i/>
          <w:sz w:val="24"/>
          <w:szCs w:val="24"/>
        </w:rPr>
        <w:t xml:space="preserve">Righteousness </w:t>
      </w:r>
      <w:r w:rsidR="00F45D64">
        <w:rPr>
          <w:sz w:val="24"/>
          <w:szCs w:val="24"/>
        </w:rPr>
        <w:t xml:space="preserve">is not something we can attain in our own strength. </w:t>
      </w:r>
      <w:r w:rsidR="0039480E">
        <w:rPr>
          <w:sz w:val="24"/>
          <w:szCs w:val="24"/>
        </w:rPr>
        <w:t xml:space="preserve">When we put our </w:t>
      </w:r>
      <w:r w:rsidR="0039480E">
        <w:rPr>
          <w:i/>
          <w:sz w:val="24"/>
          <w:szCs w:val="24"/>
        </w:rPr>
        <w:t xml:space="preserve">trust in Christ, </w:t>
      </w:r>
      <w:r w:rsidR="008F48D5">
        <w:rPr>
          <w:sz w:val="24"/>
          <w:szCs w:val="24"/>
        </w:rPr>
        <w:t>God declares</w:t>
      </w:r>
      <w:r w:rsidR="0039480E">
        <w:rPr>
          <w:sz w:val="24"/>
          <w:szCs w:val="24"/>
        </w:rPr>
        <w:t xml:space="preserve"> us </w:t>
      </w:r>
      <w:r w:rsidR="0039480E" w:rsidRPr="000D4226">
        <w:rPr>
          <w:i/>
          <w:sz w:val="24"/>
          <w:szCs w:val="24"/>
        </w:rPr>
        <w:t>righteous</w:t>
      </w:r>
      <w:r w:rsidR="0039480E">
        <w:rPr>
          <w:sz w:val="24"/>
          <w:szCs w:val="24"/>
        </w:rPr>
        <w:t xml:space="preserve"> in his sight. </w:t>
      </w:r>
      <w:r w:rsidR="000D4226">
        <w:rPr>
          <w:sz w:val="24"/>
          <w:szCs w:val="24"/>
        </w:rPr>
        <w:t>His</w:t>
      </w:r>
      <w:r w:rsidR="0039480E">
        <w:rPr>
          <w:sz w:val="24"/>
          <w:szCs w:val="24"/>
        </w:rPr>
        <w:t xml:space="preserve"> declaration of innocence </w:t>
      </w:r>
      <w:r w:rsidR="000D4226">
        <w:rPr>
          <w:sz w:val="24"/>
          <w:szCs w:val="24"/>
        </w:rPr>
        <w:t xml:space="preserve">upon us </w:t>
      </w:r>
      <w:r w:rsidR="0039480E">
        <w:rPr>
          <w:sz w:val="24"/>
          <w:szCs w:val="24"/>
        </w:rPr>
        <w:t xml:space="preserve">was not </w:t>
      </w:r>
      <w:r w:rsidR="000D4226">
        <w:rPr>
          <w:sz w:val="24"/>
          <w:szCs w:val="24"/>
        </w:rPr>
        <w:t xml:space="preserve">because we won the battle of good works in the arena. No, his “thumbs up” is all </w:t>
      </w:r>
      <w:r w:rsidR="001406E8">
        <w:rPr>
          <w:sz w:val="24"/>
          <w:szCs w:val="24"/>
        </w:rPr>
        <w:t>due to</w:t>
      </w:r>
      <w:r w:rsidR="000D4226">
        <w:rPr>
          <w:sz w:val="24"/>
          <w:szCs w:val="24"/>
        </w:rPr>
        <w:t xml:space="preserve"> Christ’s death for us. </w:t>
      </w:r>
      <w:r w:rsidR="008F48D5">
        <w:rPr>
          <w:sz w:val="24"/>
          <w:szCs w:val="24"/>
        </w:rPr>
        <w:t>O</w:t>
      </w:r>
      <w:r w:rsidR="000D4226">
        <w:rPr>
          <w:sz w:val="24"/>
          <w:szCs w:val="24"/>
        </w:rPr>
        <w:t xml:space="preserve">ur righteous status before God is </w:t>
      </w:r>
      <w:r w:rsidR="00221ABE">
        <w:rPr>
          <w:sz w:val="24"/>
          <w:szCs w:val="24"/>
        </w:rPr>
        <w:t xml:space="preserve">a present reality, </w:t>
      </w:r>
      <w:r w:rsidR="008F48D5">
        <w:rPr>
          <w:sz w:val="24"/>
          <w:szCs w:val="24"/>
        </w:rPr>
        <w:t xml:space="preserve">yet </w:t>
      </w:r>
      <w:r w:rsidR="00463B75">
        <w:rPr>
          <w:i/>
          <w:sz w:val="24"/>
          <w:szCs w:val="24"/>
        </w:rPr>
        <w:t xml:space="preserve">we eagerly </w:t>
      </w:r>
      <w:r w:rsidR="00221ABE">
        <w:rPr>
          <w:i/>
          <w:sz w:val="24"/>
          <w:szCs w:val="24"/>
        </w:rPr>
        <w:t xml:space="preserve">wait </w:t>
      </w:r>
      <w:r w:rsidR="000D394F" w:rsidRPr="008F48D5">
        <w:rPr>
          <w:i/>
          <w:sz w:val="24"/>
          <w:szCs w:val="24"/>
        </w:rPr>
        <w:t>for</w:t>
      </w:r>
      <w:r w:rsidR="000D394F">
        <w:rPr>
          <w:sz w:val="24"/>
          <w:szCs w:val="24"/>
        </w:rPr>
        <w:t xml:space="preserve"> </w:t>
      </w:r>
      <w:r w:rsidR="008F48D5">
        <w:rPr>
          <w:i/>
          <w:sz w:val="24"/>
          <w:szCs w:val="24"/>
        </w:rPr>
        <w:t xml:space="preserve">the hope of righteousness. </w:t>
      </w:r>
      <w:r w:rsidR="002E51BD">
        <w:rPr>
          <w:sz w:val="24"/>
          <w:szCs w:val="24"/>
        </w:rPr>
        <w:t xml:space="preserve">Righteousness also has an ethical or moral dimension, impacting our character and actions in the world. This too is a gift from God as </w:t>
      </w:r>
      <w:r w:rsidR="001406E8">
        <w:rPr>
          <w:sz w:val="24"/>
          <w:szCs w:val="24"/>
        </w:rPr>
        <w:t>he</w:t>
      </w:r>
      <w:r w:rsidR="002E51BD">
        <w:rPr>
          <w:sz w:val="24"/>
          <w:szCs w:val="24"/>
        </w:rPr>
        <w:t xml:space="preserve"> is at work in us by his Spirit as we live by faith in him. </w:t>
      </w:r>
      <w:r w:rsidR="002E51BD">
        <w:rPr>
          <w:sz w:val="24"/>
          <w:szCs w:val="24"/>
        </w:rPr>
        <w:lastRenderedPageBreak/>
        <w:t xml:space="preserve">God has begun a good work in us; he is forming us into righteous people as his Spirit </w:t>
      </w:r>
      <w:r w:rsidR="00555324">
        <w:rPr>
          <w:sz w:val="24"/>
          <w:szCs w:val="24"/>
        </w:rPr>
        <w:t>guides, develops</w:t>
      </w:r>
      <w:r w:rsidR="002E51BD">
        <w:rPr>
          <w:sz w:val="24"/>
          <w:szCs w:val="24"/>
        </w:rPr>
        <w:t xml:space="preserve"> and strengthens us. God’s work in our lives </w:t>
      </w:r>
      <w:r w:rsidR="000D394F">
        <w:rPr>
          <w:sz w:val="24"/>
          <w:szCs w:val="24"/>
        </w:rPr>
        <w:t>is an ongoing process that will culminate in the future</w:t>
      </w:r>
      <w:r w:rsidR="002E51BD">
        <w:rPr>
          <w:sz w:val="24"/>
          <w:szCs w:val="24"/>
        </w:rPr>
        <w:t xml:space="preserve"> as </w:t>
      </w:r>
      <w:r w:rsidR="00555324">
        <w:rPr>
          <w:sz w:val="24"/>
          <w:szCs w:val="24"/>
        </w:rPr>
        <w:t xml:space="preserve">he </w:t>
      </w:r>
      <w:r w:rsidR="002E51BD">
        <w:rPr>
          <w:sz w:val="24"/>
          <w:szCs w:val="24"/>
        </w:rPr>
        <w:t xml:space="preserve">brings it to completion on the day of Christ. </w:t>
      </w:r>
      <w:r w:rsidR="00555324">
        <w:rPr>
          <w:sz w:val="24"/>
          <w:szCs w:val="24"/>
        </w:rPr>
        <w:t xml:space="preserve">This is the </w:t>
      </w:r>
      <w:r w:rsidR="00555324" w:rsidRPr="00555324">
        <w:rPr>
          <w:i/>
          <w:sz w:val="24"/>
          <w:szCs w:val="24"/>
        </w:rPr>
        <w:t>hope</w:t>
      </w:r>
      <w:r w:rsidR="00D104BB">
        <w:rPr>
          <w:sz w:val="24"/>
          <w:szCs w:val="24"/>
        </w:rPr>
        <w:t xml:space="preserve"> for which we eagerly wait</w:t>
      </w:r>
      <w:r w:rsidR="00555324">
        <w:rPr>
          <w:sz w:val="24"/>
          <w:szCs w:val="24"/>
        </w:rPr>
        <w:t xml:space="preserve">. In the meantime, we live the live of </w:t>
      </w:r>
      <w:r w:rsidR="00555324">
        <w:rPr>
          <w:i/>
          <w:sz w:val="24"/>
          <w:szCs w:val="24"/>
        </w:rPr>
        <w:t xml:space="preserve">faith, </w:t>
      </w:r>
      <w:r w:rsidR="00555324">
        <w:rPr>
          <w:sz w:val="24"/>
          <w:szCs w:val="24"/>
        </w:rPr>
        <w:t xml:space="preserve">which, as Paul writes, expresses itself in </w:t>
      </w:r>
      <w:r w:rsidR="00555324">
        <w:rPr>
          <w:i/>
          <w:sz w:val="24"/>
          <w:szCs w:val="24"/>
        </w:rPr>
        <w:t xml:space="preserve">love </w:t>
      </w:r>
      <w:r w:rsidR="00555324">
        <w:rPr>
          <w:sz w:val="24"/>
          <w:szCs w:val="24"/>
        </w:rPr>
        <w:t>(Galatians 5:6)</w:t>
      </w:r>
      <w:r w:rsidR="00D104BB">
        <w:rPr>
          <w:sz w:val="24"/>
          <w:szCs w:val="24"/>
        </w:rPr>
        <w:t>.</w:t>
      </w:r>
    </w:p>
    <w:p w14:paraId="3AD49D4F" w14:textId="18228FEF" w:rsidR="008D3F56" w:rsidRDefault="008D3F56" w:rsidP="00740DB4">
      <w:pPr>
        <w:spacing w:line="360" w:lineRule="auto"/>
        <w:rPr>
          <w:b/>
          <w:bCs/>
          <w:sz w:val="24"/>
          <w:szCs w:val="24"/>
        </w:rPr>
      </w:pPr>
      <w:r>
        <w:rPr>
          <w:b/>
          <w:bCs/>
          <w:sz w:val="24"/>
          <w:szCs w:val="24"/>
        </w:rPr>
        <w:t xml:space="preserve">3. </w:t>
      </w:r>
      <w:r w:rsidR="00BE4B9B">
        <w:rPr>
          <w:b/>
          <w:bCs/>
          <w:sz w:val="24"/>
          <w:szCs w:val="24"/>
        </w:rPr>
        <w:t xml:space="preserve">Conclusion: </w:t>
      </w:r>
      <w:r w:rsidR="00C350D4" w:rsidRPr="00BE4B9B">
        <w:rPr>
          <w:b/>
          <w:bCs/>
          <w:i/>
          <w:sz w:val="24"/>
          <w:szCs w:val="24"/>
        </w:rPr>
        <w:t>Keep running the race</w:t>
      </w:r>
    </w:p>
    <w:p w14:paraId="7B553D55" w14:textId="4005D87A" w:rsidR="006D6041" w:rsidRDefault="006D6041" w:rsidP="00740DB4">
      <w:pPr>
        <w:spacing w:line="360" w:lineRule="auto"/>
        <w:rPr>
          <w:bCs/>
          <w:sz w:val="24"/>
          <w:szCs w:val="24"/>
        </w:rPr>
      </w:pPr>
      <w:r>
        <w:rPr>
          <w:b/>
          <w:bCs/>
          <w:sz w:val="24"/>
          <w:szCs w:val="24"/>
        </w:rPr>
        <w:tab/>
      </w:r>
      <w:r w:rsidR="00367ABE">
        <w:rPr>
          <w:bCs/>
          <w:sz w:val="24"/>
          <w:szCs w:val="24"/>
        </w:rPr>
        <w:t>P</w:t>
      </w:r>
      <w:r w:rsidR="00061248">
        <w:rPr>
          <w:bCs/>
          <w:sz w:val="24"/>
          <w:szCs w:val="24"/>
        </w:rPr>
        <w:t>aul concludes this passage by comparing the Christian</w:t>
      </w:r>
      <w:r w:rsidR="0049626C">
        <w:rPr>
          <w:bCs/>
          <w:sz w:val="24"/>
          <w:szCs w:val="24"/>
        </w:rPr>
        <w:t xml:space="preserve"> life to running a race. </w:t>
      </w:r>
      <w:r w:rsidR="00526D9D">
        <w:rPr>
          <w:bCs/>
          <w:sz w:val="24"/>
          <w:szCs w:val="24"/>
        </w:rPr>
        <w:t>Paul tells us that t</w:t>
      </w:r>
      <w:r w:rsidR="006108AC">
        <w:rPr>
          <w:bCs/>
          <w:sz w:val="24"/>
          <w:szCs w:val="24"/>
        </w:rPr>
        <w:t xml:space="preserve">he Christians at Galatia were running a good race, but the rival preachers cut them off and pushed them off the path to truth (Galatians 5:7). </w:t>
      </w:r>
      <w:r w:rsidR="006A5628" w:rsidRPr="006A5628">
        <w:rPr>
          <w:bCs/>
          <w:i/>
          <w:sz w:val="24"/>
          <w:szCs w:val="24"/>
        </w:rPr>
        <w:t>So, let’s keep running the race of faith</w:t>
      </w:r>
      <w:r w:rsidR="006A5628">
        <w:rPr>
          <w:bCs/>
          <w:sz w:val="24"/>
          <w:szCs w:val="24"/>
        </w:rPr>
        <w:t xml:space="preserve">. </w:t>
      </w:r>
      <w:r w:rsidR="00BA4EAC">
        <w:rPr>
          <w:bCs/>
          <w:sz w:val="24"/>
          <w:szCs w:val="24"/>
        </w:rPr>
        <w:t>Keep</w:t>
      </w:r>
      <w:r w:rsidR="00912217">
        <w:rPr>
          <w:bCs/>
          <w:sz w:val="24"/>
          <w:szCs w:val="24"/>
        </w:rPr>
        <w:t xml:space="preserve"> listening for the call of God; the divine voice that coaches, directs, and encourages us to stay on </w:t>
      </w:r>
      <w:r w:rsidR="00D16039">
        <w:rPr>
          <w:bCs/>
          <w:sz w:val="24"/>
          <w:szCs w:val="24"/>
        </w:rPr>
        <w:t>track because t</w:t>
      </w:r>
      <w:r w:rsidR="00912217">
        <w:rPr>
          <w:bCs/>
          <w:sz w:val="24"/>
          <w:szCs w:val="24"/>
        </w:rPr>
        <w:t xml:space="preserve">here are a host of </w:t>
      </w:r>
      <w:r w:rsidR="00BA4EAC">
        <w:rPr>
          <w:bCs/>
          <w:sz w:val="24"/>
          <w:szCs w:val="24"/>
        </w:rPr>
        <w:t>other voices</w:t>
      </w:r>
      <w:r w:rsidR="00912217">
        <w:rPr>
          <w:bCs/>
          <w:sz w:val="24"/>
          <w:szCs w:val="24"/>
        </w:rPr>
        <w:t xml:space="preserve"> that are trying to persuade us </w:t>
      </w:r>
      <w:r w:rsidR="00BA4EAC">
        <w:rPr>
          <w:bCs/>
          <w:sz w:val="24"/>
          <w:szCs w:val="24"/>
        </w:rPr>
        <w:t xml:space="preserve">to </w:t>
      </w:r>
      <w:r w:rsidR="002C2D21">
        <w:rPr>
          <w:bCs/>
          <w:sz w:val="24"/>
          <w:szCs w:val="24"/>
        </w:rPr>
        <w:t>take another route</w:t>
      </w:r>
      <w:r w:rsidR="00912217">
        <w:rPr>
          <w:bCs/>
          <w:sz w:val="24"/>
          <w:szCs w:val="24"/>
        </w:rPr>
        <w:t xml:space="preserve"> </w:t>
      </w:r>
      <w:r w:rsidR="00BA4EAC">
        <w:rPr>
          <w:bCs/>
          <w:sz w:val="24"/>
          <w:szCs w:val="24"/>
        </w:rPr>
        <w:t xml:space="preserve">(Galatians 5:8). </w:t>
      </w:r>
    </w:p>
    <w:p w14:paraId="04418887" w14:textId="7AC45DF4" w:rsidR="00991983" w:rsidRDefault="00991983" w:rsidP="00991983">
      <w:pPr>
        <w:spacing w:line="360" w:lineRule="auto"/>
        <w:rPr>
          <w:bCs/>
          <w:sz w:val="24"/>
          <w:szCs w:val="24"/>
        </w:rPr>
      </w:pPr>
      <w:r>
        <w:rPr>
          <w:bCs/>
          <w:sz w:val="24"/>
          <w:szCs w:val="24"/>
        </w:rPr>
        <w:tab/>
      </w:r>
      <w:r>
        <w:rPr>
          <w:bCs/>
          <w:i/>
          <w:sz w:val="24"/>
          <w:szCs w:val="24"/>
        </w:rPr>
        <w:t xml:space="preserve">Let’s keep running the race of faith as free people in Christ. </w:t>
      </w:r>
      <w:r w:rsidR="003E1302">
        <w:rPr>
          <w:bCs/>
          <w:sz w:val="24"/>
          <w:szCs w:val="24"/>
        </w:rPr>
        <w:t>Hear</w:t>
      </w:r>
      <w:r>
        <w:rPr>
          <w:bCs/>
          <w:sz w:val="24"/>
          <w:szCs w:val="24"/>
        </w:rPr>
        <w:t xml:space="preserve"> the words of Hebrews 12:1, “</w:t>
      </w:r>
      <w:r w:rsidRPr="00991983">
        <w:rPr>
          <w:bCs/>
          <w:sz w:val="24"/>
          <w:szCs w:val="24"/>
        </w:rPr>
        <w:t xml:space="preserve">let us throw off </w:t>
      </w:r>
      <w:r w:rsidRPr="003E1302">
        <w:rPr>
          <w:bCs/>
          <w:i/>
          <w:sz w:val="24"/>
          <w:szCs w:val="24"/>
        </w:rPr>
        <w:t>everything</w:t>
      </w:r>
      <w:r w:rsidRPr="00991983">
        <w:rPr>
          <w:bCs/>
          <w:sz w:val="24"/>
          <w:szCs w:val="24"/>
        </w:rPr>
        <w:t xml:space="preserve"> that hinders and the sin that so easily entangles. And let us run with perseverance the race marked out for us,</w:t>
      </w:r>
      <w:r>
        <w:rPr>
          <w:b/>
          <w:bCs/>
          <w:sz w:val="24"/>
          <w:szCs w:val="24"/>
          <w:vertAlign w:val="superscript"/>
        </w:rPr>
        <w:t xml:space="preserve"> </w:t>
      </w:r>
      <w:r w:rsidRPr="00991983">
        <w:rPr>
          <w:bCs/>
          <w:sz w:val="24"/>
          <w:szCs w:val="24"/>
        </w:rPr>
        <w:t>fixing our eyes on Jesus, the pioneer </w:t>
      </w:r>
      <w:r>
        <w:rPr>
          <w:bCs/>
          <w:sz w:val="24"/>
          <w:szCs w:val="24"/>
        </w:rPr>
        <w:t xml:space="preserve">and </w:t>
      </w:r>
      <w:proofErr w:type="spellStart"/>
      <w:r>
        <w:rPr>
          <w:bCs/>
          <w:sz w:val="24"/>
          <w:szCs w:val="24"/>
        </w:rPr>
        <w:t>perfecter</w:t>
      </w:r>
      <w:proofErr w:type="spellEnd"/>
      <w:r>
        <w:rPr>
          <w:bCs/>
          <w:sz w:val="24"/>
          <w:szCs w:val="24"/>
        </w:rPr>
        <w:t xml:space="preserve"> of faith.” </w:t>
      </w:r>
    </w:p>
    <w:p w14:paraId="5A554D07" w14:textId="2EF361A7" w:rsidR="003E1302" w:rsidRPr="00FC386B" w:rsidRDefault="003E1302" w:rsidP="00991983">
      <w:pPr>
        <w:spacing w:line="360" w:lineRule="auto"/>
        <w:rPr>
          <w:bCs/>
          <w:sz w:val="24"/>
          <w:szCs w:val="24"/>
        </w:rPr>
      </w:pPr>
      <w:r>
        <w:rPr>
          <w:bCs/>
          <w:sz w:val="24"/>
          <w:szCs w:val="24"/>
        </w:rPr>
        <w:tab/>
      </w:r>
      <w:r w:rsidR="00240BF5">
        <w:rPr>
          <w:bCs/>
          <w:i/>
          <w:sz w:val="24"/>
          <w:szCs w:val="24"/>
        </w:rPr>
        <w:t xml:space="preserve">Let’s keep running the race of faith with our eyes fixed on Jesus. </w:t>
      </w:r>
      <w:r w:rsidR="00FC386B">
        <w:rPr>
          <w:bCs/>
          <w:sz w:val="24"/>
          <w:szCs w:val="24"/>
        </w:rPr>
        <w:t xml:space="preserve">This will serve as a reminder to us that </w:t>
      </w:r>
      <w:r w:rsidR="00280979">
        <w:rPr>
          <w:bCs/>
          <w:sz w:val="24"/>
          <w:szCs w:val="24"/>
        </w:rPr>
        <w:t xml:space="preserve">this race is not about human achievement, what </w:t>
      </w:r>
      <w:r w:rsidR="00C51881">
        <w:rPr>
          <w:bCs/>
          <w:sz w:val="24"/>
          <w:szCs w:val="24"/>
        </w:rPr>
        <w:t>we</w:t>
      </w:r>
      <w:r w:rsidR="00280979">
        <w:rPr>
          <w:bCs/>
          <w:sz w:val="24"/>
          <w:szCs w:val="24"/>
        </w:rPr>
        <w:t xml:space="preserve"> can do by their </w:t>
      </w:r>
      <w:r w:rsidR="00C51881">
        <w:rPr>
          <w:bCs/>
          <w:sz w:val="24"/>
          <w:szCs w:val="24"/>
        </w:rPr>
        <w:t xml:space="preserve">our </w:t>
      </w:r>
      <w:r w:rsidR="00280979">
        <w:rPr>
          <w:bCs/>
          <w:sz w:val="24"/>
          <w:szCs w:val="24"/>
        </w:rPr>
        <w:t xml:space="preserve">own good works. Instead we must see that this race of faith is all about what God has done </w:t>
      </w:r>
      <w:r w:rsidR="00457A54">
        <w:rPr>
          <w:bCs/>
          <w:sz w:val="24"/>
          <w:szCs w:val="24"/>
        </w:rPr>
        <w:t xml:space="preserve">for us </w:t>
      </w:r>
      <w:r w:rsidR="00280979">
        <w:rPr>
          <w:bCs/>
          <w:sz w:val="24"/>
          <w:szCs w:val="24"/>
        </w:rPr>
        <w:t xml:space="preserve">through the finished work of Christ. </w:t>
      </w:r>
    </w:p>
    <w:p w14:paraId="400BE6C5" w14:textId="468EAD01" w:rsidR="00EB6665" w:rsidRPr="00EB6665" w:rsidRDefault="0054239A" w:rsidP="00EB6665">
      <w:pPr>
        <w:spacing w:line="360" w:lineRule="auto"/>
        <w:rPr>
          <w:sz w:val="24"/>
          <w:szCs w:val="24"/>
        </w:rPr>
      </w:pPr>
      <w:r>
        <w:rPr>
          <w:sz w:val="24"/>
          <w:szCs w:val="24"/>
        </w:rPr>
        <w:tab/>
      </w:r>
      <w:r w:rsidR="006561C1">
        <w:rPr>
          <w:i/>
          <w:sz w:val="24"/>
          <w:szCs w:val="24"/>
        </w:rPr>
        <w:t xml:space="preserve">Let’s keep running the race of faith depending on God to strengthen us. </w:t>
      </w:r>
      <w:r w:rsidR="00EB6665">
        <w:rPr>
          <w:sz w:val="24"/>
          <w:szCs w:val="24"/>
        </w:rPr>
        <w:t>“</w:t>
      </w:r>
      <w:r w:rsidR="00EB6665" w:rsidRPr="00EB6665">
        <w:rPr>
          <w:sz w:val="24"/>
          <w:szCs w:val="24"/>
        </w:rPr>
        <w:t>He gives strength to the weary</w:t>
      </w:r>
      <w:r w:rsidR="00EB6665">
        <w:rPr>
          <w:sz w:val="24"/>
          <w:szCs w:val="24"/>
        </w:rPr>
        <w:t xml:space="preserve"> </w:t>
      </w:r>
      <w:r w:rsidR="00EB6665" w:rsidRPr="00EB6665">
        <w:rPr>
          <w:sz w:val="24"/>
          <w:szCs w:val="24"/>
        </w:rPr>
        <w:t>and increases the power of the weak.</w:t>
      </w:r>
      <w:r w:rsidR="00EB6665">
        <w:rPr>
          <w:sz w:val="24"/>
          <w:szCs w:val="24"/>
        </w:rPr>
        <w:t xml:space="preserve"> </w:t>
      </w:r>
      <w:r w:rsidR="00EB6665" w:rsidRPr="00EB6665">
        <w:rPr>
          <w:sz w:val="24"/>
          <w:szCs w:val="24"/>
        </w:rPr>
        <w:t>Even youths grow tired and weary,</w:t>
      </w:r>
      <w:r w:rsidR="00EB6665" w:rsidRPr="00EB6665">
        <w:rPr>
          <w:sz w:val="24"/>
          <w:szCs w:val="24"/>
        </w:rPr>
        <w:br/>
        <w:t>and young men stumble and fall;</w:t>
      </w:r>
      <w:r w:rsidR="00EB6665">
        <w:rPr>
          <w:sz w:val="24"/>
          <w:szCs w:val="24"/>
        </w:rPr>
        <w:t xml:space="preserve"> </w:t>
      </w:r>
      <w:r w:rsidR="00EB6665" w:rsidRPr="00EB6665">
        <w:rPr>
          <w:sz w:val="24"/>
          <w:szCs w:val="24"/>
        </w:rPr>
        <w:t>but those who hope in the Lord</w:t>
      </w:r>
      <w:r w:rsidR="00EB6665">
        <w:rPr>
          <w:sz w:val="24"/>
          <w:szCs w:val="24"/>
        </w:rPr>
        <w:t xml:space="preserve"> </w:t>
      </w:r>
      <w:r w:rsidR="00EB6665" w:rsidRPr="00EB6665">
        <w:rPr>
          <w:sz w:val="24"/>
          <w:szCs w:val="24"/>
        </w:rPr>
        <w:t>will renew their strength.</w:t>
      </w:r>
      <w:r w:rsidR="00EB6665" w:rsidRPr="00EB6665">
        <w:rPr>
          <w:sz w:val="24"/>
          <w:szCs w:val="24"/>
        </w:rPr>
        <w:br/>
        <w:t>They will soar on wings like eagles;</w:t>
      </w:r>
      <w:r w:rsidR="00EB6665">
        <w:rPr>
          <w:sz w:val="24"/>
          <w:szCs w:val="24"/>
        </w:rPr>
        <w:t xml:space="preserve"> </w:t>
      </w:r>
      <w:r w:rsidR="00EB6665" w:rsidRPr="00EB6665">
        <w:rPr>
          <w:sz w:val="24"/>
          <w:szCs w:val="24"/>
        </w:rPr>
        <w:t>they will run and not grow weary,</w:t>
      </w:r>
      <w:r w:rsidR="00EB6665">
        <w:rPr>
          <w:sz w:val="24"/>
          <w:szCs w:val="24"/>
        </w:rPr>
        <w:t xml:space="preserve"> they will walk and not be faint” (Isaiah 40:29-31).</w:t>
      </w:r>
      <w:bookmarkStart w:id="0" w:name="_GoBack"/>
      <w:bookmarkEnd w:id="0"/>
    </w:p>
    <w:p w14:paraId="733876C5" w14:textId="126997DD" w:rsidR="00991983" w:rsidRPr="00EB6665" w:rsidRDefault="00991983" w:rsidP="00740DB4">
      <w:pPr>
        <w:spacing w:line="360" w:lineRule="auto"/>
        <w:rPr>
          <w:sz w:val="24"/>
          <w:szCs w:val="24"/>
        </w:rPr>
      </w:pPr>
    </w:p>
    <w:sectPr w:rsidR="00991983" w:rsidRPr="00EB6665">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E076A" w14:textId="77777777" w:rsidR="00400E64" w:rsidRDefault="00400E64" w:rsidP="00400E64">
      <w:pPr>
        <w:spacing w:after="0" w:line="240" w:lineRule="auto"/>
      </w:pPr>
      <w:r>
        <w:separator/>
      </w:r>
    </w:p>
  </w:endnote>
  <w:endnote w:type="continuationSeparator" w:id="0">
    <w:p w14:paraId="62731AC1" w14:textId="77777777" w:rsidR="00400E64" w:rsidRDefault="00400E64" w:rsidP="0040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6565" w14:textId="77777777" w:rsidR="00400E64" w:rsidRDefault="00400E64" w:rsidP="00C05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8347D" w14:textId="77777777" w:rsidR="00400E64" w:rsidRDefault="00400E64" w:rsidP="00400E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4941D" w14:textId="77777777" w:rsidR="00400E64" w:rsidRDefault="00400E64" w:rsidP="00C05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466318" w14:textId="77777777" w:rsidR="00400E64" w:rsidRDefault="00400E64" w:rsidP="00400E6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DB300" w14:textId="77777777" w:rsidR="00400E64" w:rsidRDefault="00400E64" w:rsidP="00400E64">
      <w:pPr>
        <w:spacing w:after="0" w:line="240" w:lineRule="auto"/>
      </w:pPr>
      <w:r>
        <w:separator/>
      </w:r>
    </w:p>
  </w:footnote>
  <w:footnote w:type="continuationSeparator" w:id="0">
    <w:p w14:paraId="11668D2A" w14:textId="77777777" w:rsidR="00400E64" w:rsidRDefault="00400E64" w:rsidP="00400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B4"/>
    <w:rsid w:val="000206E5"/>
    <w:rsid w:val="00061248"/>
    <w:rsid w:val="00072DF8"/>
    <w:rsid w:val="00095DA8"/>
    <w:rsid w:val="000A525A"/>
    <w:rsid w:val="000A53D7"/>
    <w:rsid w:val="000D394F"/>
    <w:rsid w:val="000D4226"/>
    <w:rsid w:val="000F1D03"/>
    <w:rsid w:val="001007A8"/>
    <w:rsid w:val="00107871"/>
    <w:rsid w:val="00107AD5"/>
    <w:rsid w:val="00117D0D"/>
    <w:rsid w:val="00134301"/>
    <w:rsid w:val="001406E8"/>
    <w:rsid w:val="001661E3"/>
    <w:rsid w:val="0017107E"/>
    <w:rsid w:val="001957DF"/>
    <w:rsid w:val="001A0DDE"/>
    <w:rsid w:val="001D2F23"/>
    <w:rsid w:val="001D7CF5"/>
    <w:rsid w:val="001E1A99"/>
    <w:rsid w:val="001E48AB"/>
    <w:rsid w:val="00221ABE"/>
    <w:rsid w:val="00221E94"/>
    <w:rsid w:val="00240BF5"/>
    <w:rsid w:val="002418D3"/>
    <w:rsid w:val="00241979"/>
    <w:rsid w:val="00242A27"/>
    <w:rsid w:val="00245799"/>
    <w:rsid w:val="00250811"/>
    <w:rsid w:val="002516C0"/>
    <w:rsid w:val="0026052C"/>
    <w:rsid w:val="0026583C"/>
    <w:rsid w:val="00273694"/>
    <w:rsid w:val="00280979"/>
    <w:rsid w:val="002A729B"/>
    <w:rsid w:val="002C2D21"/>
    <w:rsid w:val="002E51BD"/>
    <w:rsid w:val="002F12A8"/>
    <w:rsid w:val="00330BAA"/>
    <w:rsid w:val="003311EA"/>
    <w:rsid w:val="003402BB"/>
    <w:rsid w:val="00351FF1"/>
    <w:rsid w:val="00367ABE"/>
    <w:rsid w:val="00384635"/>
    <w:rsid w:val="0039480E"/>
    <w:rsid w:val="003A6462"/>
    <w:rsid w:val="003E0A97"/>
    <w:rsid w:val="003E1302"/>
    <w:rsid w:val="003E3E8D"/>
    <w:rsid w:val="003E4138"/>
    <w:rsid w:val="00400E64"/>
    <w:rsid w:val="0040562E"/>
    <w:rsid w:val="004115BA"/>
    <w:rsid w:val="00426684"/>
    <w:rsid w:val="00446BE1"/>
    <w:rsid w:val="00457A54"/>
    <w:rsid w:val="00463B75"/>
    <w:rsid w:val="00476B8F"/>
    <w:rsid w:val="0049626C"/>
    <w:rsid w:val="004A3B6F"/>
    <w:rsid w:val="004B12C5"/>
    <w:rsid w:val="004C081A"/>
    <w:rsid w:val="004D55E2"/>
    <w:rsid w:val="004E07FE"/>
    <w:rsid w:val="004F7BA9"/>
    <w:rsid w:val="00516DA9"/>
    <w:rsid w:val="00517F6B"/>
    <w:rsid w:val="00526D9D"/>
    <w:rsid w:val="005334B4"/>
    <w:rsid w:val="0054239A"/>
    <w:rsid w:val="00555324"/>
    <w:rsid w:val="0058045A"/>
    <w:rsid w:val="0059125D"/>
    <w:rsid w:val="005B060A"/>
    <w:rsid w:val="005C13E8"/>
    <w:rsid w:val="005D5C9D"/>
    <w:rsid w:val="006108AC"/>
    <w:rsid w:val="0064401C"/>
    <w:rsid w:val="00644AF7"/>
    <w:rsid w:val="006450DE"/>
    <w:rsid w:val="006561C1"/>
    <w:rsid w:val="0065639A"/>
    <w:rsid w:val="00664140"/>
    <w:rsid w:val="006665D8"/>
    <w:rsid w:val="00674433"/>
    <w:rsid w:val="006A2B1B"/>
    <w:rsid w:val="006A5628"/>
    <w:rsid w:val="006D6041"/>
    <w:rsid w:val="006E1996"/>
    <w:rsid w:val="006E6B1C"/>
    <w:rsid w:val="007162F3"/>
    <w:rsid w:val="00724AC8"/>
    <w:rsid w:val="00733E47"/>
    <w:rsid w:val="00740DB4"/>
    <w:rsid w:val="007467E9"/>
    <w:rsid w:val="0076665E"/>
    <w:rsid w:val="00777F8E"/>
    <w:rsid w:val="007824B3"/>
    <w:rsid w:val="00797E36"/>
    <w:rsid w:val="007B20DF"/>
    <w:rsid w:val="007B245E"/>
    <w:rsid w:val="007C250A"/>
    <w:rsid w:val="007C29BC"/>
    <w:rsid w:val="007C6D4E"/>
    <w:rsid w:val="007E71E3"/>
    <w:rsid w:val="00810AE3"/>
    <w:rsid w:val="0081198D"/>
    <w:rsid w:val="00832FD5"/>
    <w:rsid w:val="0086576A"/>
    <w:rsid w:val="00874256"/>
    <w:rsid w:val="00885889"/>
    <w:rsid w:val="008964DD"/>
    <w:rsid w:val="008A41B7"/>
    <w:rsid w:val="008B656C"/>
    <w:rsid w:val="008D3F56"/>
    <w:rsid w:val="008E4305"/>
    <w:rsid w:val="008E48D2"/>
    <w:rsid w:val="008F48D5"/>
    <w:rsid w:val="008F5D1F"/>
    <w:rsid w:val="00912217"/>
    <w:rsid w:val="00912D4A"/>
    <w:rsid w:val="00916358"/>
    <w:rsid w:val="0091736C"/>
    <w:rsid w:val="0092253D"/>
    <w:rsid w:val="009231D4"/>
    <w:rsid w:val="00933E2E"/>
    <w:rsid w:val="0096027F"/>
    <w:rsid w:val="00962079"/>
    <w:rsid w:val="009740D9"/>
    <w:rsid w:val="009835CA"/>
    <w:rsid w:val="0098445C"/>
    <w:rsid w:val="009844D6"/>
    <w:rsid w:val="00991983"/>
    <w:rsid w:val="009A2B4C"/>
    <w:rsid w:val="009C524A"/>
    <w:rsid w:val="009D32BB"/>
    <w:rsid w:val="00A00F82"/>
    <w:rsid w:val="00A0188A"/>
    <w:rsid w:val="00A170B3"/>
    <w:rsid w:val="00A30706"/>
    <w:rsid w:val="00A40EA0"/>
    <w:rsid w:val="00A41148"/>
    <w:rsid w:val="00A46913"/>
    <w:rsid w:val="00A64971"/>
    <w:rsid w:val="00A6768B"/>
    <w:rsid w:val="00A71CF4"/>
    <w:rsid w:val="00A74B86"/>
    <w:rsid w:val="00A764F0"/>
    <w:rsid w:val="00AA2BFC"/>
    <w:rsid w:val="00AA36B1"/>
    <w:rsid w:val="00AA3A4D"/>
    <w:rsid w:val="00AC09E2"/>
    <w:rsid w:val="00AC201E"/>
    <w:rsid w:val="00B015A3"/>
    <w:rsid w:val="00B10C76"/>
    <w:rsid w:val="00B42A2C"/>
    <w:rsid w:val="00B43B44"/>
    <w:rsid w:val="00B4614C"/>
    <w:rsid w:val="00B503BD"/>
    <w:rsid w:val="00B65C4F"/>
    <w:rsid w:val="00B71D71"/>
    <w:rsid w:val="00B836FD"/>
    <w:rsid w:val="00B838DB"/>
    <w:rsid w:val="00B92C5A"/>
    <w:rsid w:val="00B97399"/>
    <w:rsid w:val="00BA17B1"/>
    <w:rsid w:val="00BA34C5"/>
    <w:rsid w:val="00BA4EAC"/>
    <w:rsid w:val="00BB6D02"/>
    <w:rsid w:val="00BC1F3C"/>
    <w:rsid w:val="00BC4C24"/>
    <w:rsid w:val="00BD4557"/>
    <w:rsid w:val="00BE2D06"/>
    <w:rsid w:val="00BE4B9B"/>
    <w:rsid w:val="00C00F6B"/>
    <w:rsid w:val="00C24616"/>
    <w:rsid w:val="00C3382F"/>
    <w:rsid w:val="00C350D4"/>
    <w:rsid w:val="00C51881"/>
    <w:rsid w:val="00C7148D"/>
    <w:rsid w:val="00C95195"/>
    <w:rsid w:val="00C972D5"/>
    <w:rsid w:val="00CC420E"/>
    <w:rsid w:val="00CC4A5F"/>
    <w:rsid w:val="00CD2A23"/>
    <w:rsid w:val="00CF371E"/>
    <w:rsid w:val="00D104BB"/>
    <w:rsid w:val="00D16039"/>
    <w:rsid w:val="00D23F41"/>
    <w:rsid w:val="00D6293F"/>
    <w:rsid w:val="00D709E4"/>
    <w:rsid w:val="00D72C4F"/>
    <w:rsid w:val="00D742C8"/>
    <w:rsid w:val="00D82E01"/>
    <w:rsid w:val="00D97653"/>
    <w:rsid w:val="00DA676B"/>
    <w:rsid w:val="00DB3972"/>
    <w:rsid w:val="00DF2BA7"/>
    <w:rsid w:val="00E056AC"/>
    <w:rsid w:val="00E13A80"/>
    <w:rsid w:val="00E32322"/>
    <w:rsid w:val="00E6273E"/>
    <w:rsid w:val="00E63E5E"/>
    <w:rsid w:val="00E861B6"/>
    <w:rsid w:val="00EB6665"/>
    <w:rsid w:val="00EC6B9C"/>
    <w:rsid w:val="00ED2B2E"/>
    <w:rsid w:val="00ED5356"/>
    <w:rsid w:val="00EF634B"/>
    <w:rsid w:val="00EF7ACB"/>
    <w:rsid w:val="00F03CB3"/>
    <w:rsid w:val="00F11443"/>
    <w:rsid w:val="00F24E70"/>
    <w:rsid w:val="00F2565C"/>
    <w:rsid w:val="00F33E47"/>
    <w:rsid w:val="00F4431B"/>
    <w:rsid w:val="00F44850"/>
    <w:rsid w:val="00F45D64"/>
    <w:rsid w:val="00F470C3"/>
    <w:rsid w:val="00F5647A"/>
    <w:rsid w:val="00F5717F"/>
    <w:rsid w:val="00F82CEC"/>
    <w:rsid w:val="00FA3FB3"/>
    <w:rsid w:val="00FC386B"/>
    <w:rsid w:val="00FD4346"/>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D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B44"/>
    <w:rPr>
      <w:color w:val="0563C1" w:themeColor="hyperlink"/>
      <w:u w:val="single"/>
    </w:rPr>
  </w:style>
  <w:style w:type="paragraph" w:styleId="Footer">
    <w:name w:val="footer"/>
    <w:basedOn w:val="Normal"/>
    <w:link w:val="FooterChar"/>
    <w:uiPriority w:val="99"/>
    <w:unhideWhenUsed/>
    <w:rsid w:val="00400E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0E64"/>
  </w:style>
  <w:style w:type="character" w:styleId="PageNumber">
    <w:name w:val="page number"/>
    <w:basedOn w:val="DefaultParagraphFont"/>
    <w:uiPriority w:val="99"/>
    <w:semiHidden/>
    <w:unhideWhenUsed/>
    <w:rsid w:val="00400E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B44"/>
    <w:rPr>
      <w:color w:val="0563C1" w:themeColor="hyperlink"/>
      <w:u w:val="single"/>
    </w:rPr>
  </w:style>
  <w:style w:type="paragraph" w:styleId="Footer">
    <w:name w:val="footer"/>
    <w:basedOn w:val="Normal"/>
    <w:link w:val="FooterChar"/>
    <w:uiPriority w:val="99"/>
    <w:unhideWhenUsed/>
    <w:rsid w:val="00400E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0E64"/>
  </w:style>
  <w:style w:type="character" w:styleId="PageNumber">
    <w:name w:val="page number"/>
    <w:basedOn w:val="DefaultParagraphFont"/>
    <w:uiPriority w:val="99"/>
    <w:semiHidden/>
    <w:unhideWhenUsed/>
    <w:rsid w:val="0040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4951">
      <w:bodyDiv w:val="1"/>
      <w:marLeft w:val="0"/>
      <w:marRight w:val="0"/>
      <w:marTop w:val="0"/>
      <w:marBottom w:val="0"/>
      <w:divBdr>
        <w:top w:val="none" w:sz="0" w:space="0" w:color="auto"/>
        <w:left w:val="none" w:sz="0" w:space="0" w:color="auto"/>
        <w:bottom w:val="none" w:sz="0" w:space="0" w:color="auto"/>
        <w:right w:val="none" w:sz="0" w:space="0" w:color="auto"/>
      </w:divBdr>
    </w:div>
    <w:div w:id="641690125">
      <w:bodyDiv w:val="1"/>
      <w:marLeft w:val="0"/>
      <w:marRight w:val="0"/>
      <w:marTop w:val="0"/>
      <w:marBottom w:val="0"/>
      <w:divBdr>
        <w:top w:val="none" w:sz="0" w:space="0" w:color="auto"/>
        <w:left w:val="none" w:sz="0" w:space="0" w:color="auto"/>
        <w:bottom w:val="none" w:sz="0" w:space="0" w:color="auto"/>
        <w:right w:val="none" w:sz="0" w:space="0" w:color="auto"/>
      </w:divBdr>
    </w:div>
    <w:div w:id="675113672">
      <w:bodyDiv w:val="1"/>
      <w:marLeft w:val="0"/>
      <w:marRight w:val="0"/>
      <w:marTop w:val="0"/>
      <w:marBottom w:val="0"/>
      <w:divBdr>
        <w:top w:val="none" w:sz="0" w:space="0" w:color="auto"/>
        <w:left w:val="none" w:sz="0" w:space="0" w:color="auto"/>
        <w:bottom w:val="none" w:sz="0" w:space="0" w:color="auto"/>
        <w:right w:val="none" w:sz="0" w:space="0" w:color="auto"/>
      </w:divBdr>
    </w:div>
    <w:div w:id="720788198">
      <w:bodyDiv w:val="1"/>
      <w:marLeft w:val="0"/>
      <w:marRight w:val="0"/>
      <w:marTop w:val="0"/>
      <w:marBottom w:val="0"/>
      <w:divBdr>
        <w:top w:val="none" w:sz="0" w:space="0" w:color="auto"/>
        <w:left w:val="none" w:sz="0" w:space="0" w:color="auto"/>
        <w:bottom w:val="none" w:sz="0" w:space="0" w:color="auto"/>
        <w:right w:val="none" w:sz="0" w:space="0" w:color="auto"/>
      </w:divBdr>
    </w:div>
    <w:div w:id="1352412577">
      <w:bodyDiv w:val="1"/>
      <w:marLeft w:val="0"/>
      <w:marRight w:val="0"/>
      <w:marTop w:val="0"/>
      <w:marBottom w:val="0"/>
      <w:divBdr>
        <w:top w:val="none" w:sz="0" w:space="0" w:color="auto"/>
        <w:left w:val="none" w:sz="0" w:space="0" w:color="auto"/>
        <w:bottom w:val="none" w:sz="0" w:space="0" w:color="auto"/>
        <w:right w:val="none" w:sz="0" w:space="0" w:color="auto"/>
      </w:divBdr>
    </w:div>
    <w:div w:id="1926264862">
      <w:bodyDiv w:val="1"/>
      <w:marLeft w:val="0"/>
      <w:marRight w:val="0"/>
      <w:marTop w:val="0"/>
      <w:marBottom w:val="0"/>
      <w:divBdr>
        <w:top w:val="none" w:sz="0" w:space="0" w:color="auto"/>
        <w:left w:val="none" w:sz="0" w:space="0" w:color="auto"/>
        <w:bottom w:val="none" w:sz="0" w:space="0" w:color="auto"/>
        <w:right w:val="none" w:sz="0" w:space="0" w:color="auto"/>
      </w:divBdr>
    </w:div>
    <w:div w:id="1927956301">
      <w:bodyDiv w:val="1"/>
      <w:marLeft w:val="0"/>
      <w:marRight w:val="0"/>
      <w:marTop w:val="0"/>
      <w:marBottom w:val="0"/>
      <w:divBdr>
        <w:top w:val="none" w:sz="0" w:space="0" w:color="auto"/>
        <w:left w:val="none" w:sz="0" w:space="0" w:color="auto"/>
        <w:bottom w:val="none" w:sz="0" w:space="0" w:color="auto"/>
        <w:right w:val="none" w:sz="0" w:space="0" w:color="auto"/>
      </w:divBdr>
    </w:div>
    <w:div w:id="20366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6</Pages>
  <Words>2106</Words>
  <Characters>12007</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Jim/Sherri Knight</cp:lastModifiedBy>
  <cp:revision>210</cp:revision>
  <dcterms:created xsi:type="dcterms:W3CDTF">2018-10-25T14:12:00Z</dcterms:created>
  <dcterms:modified xsi:type="dcterms:W3CDTF">2018-10-28T01:25:00Z</dcterms:modified>
</cp:coreProperties>
</file>