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57C67" w14:textId="77777777" w:rsidR="00864537" w:rsidRDefault="00AA738F">
      <w:pPr>
        <w:rPr>
          <w:b/>
          <w:bCs/>
          <w:sz w:val="24"/>
          <w:szCs w:val="24"/>
        </w:rPr>
      </w:pPr>
      <w:r>
        <w:rPr>
          <w:b/>
          <w:bCs/>
          <w:sz w:val="24"/>
          <w:szCs w:val="24"/>
        </w:rPr>
        <w:t>The Church in the Power of the Spirit</w:t>
      </w:r>
    </w:p>
    <w:p w14:paraId="7C22419F" w14:textId="77777777" w:rsidR="00AA738F" w:rsidRDefault="00AA738F">
      <w:pPr>
        <w:rPr>
          <w:b/>
          <w:bCs/>
          <w:sz w:val="24"/>
          <w:szCs w:val="24"/>
        </w:rPr>
      </w:pPr>
      <w:r>
        <w:rPr>
          <w:b/>
          <w:bCs/>
          <w:sz w:val="24"/>
          <w:szCs w:val="24"/>
        </w:rPr>
        <w:t>May 21, 2017</w:t>
      </w:r>
    </w:p>
    <w:p w14:paraId="493C7888" w14:textId="77777777" w:rsidR="00D97097" w:rsidRDefault="00AA738F" w:rsidP="00D97097">
      <w:pPr>
        <w:rPr>
          <w:b/>
          <w:bCs/>
          <w:sz w:val="24"/>
          <w:szCs w:val="24"/>
        </w:rPr>
      </w:pPr>
      <w:r>
        <w:rPr>
          <w:b/>
          <w:bCs/>
          <w:sz w:val="24"/>
          <w:szCs w:val="24"/>
        </w:rPr>
        <w:t>“The Spirit is God’s Guarantee”</w:t>
      </w:r>
    </w:p>
    <w:p w14:paraId="2FE8D857" w14:textId="68698F9D" w:rsidR="00D97097" w:rsidRPr="00D97097" w:rsidRDefault="00D97097" w:rsidP="00D97097">
      <w:pPr>
        <w:rPr>
          <w:b/>
          <w:bCs/>
          <w:sz w:val="24"/>
          <w:szCs w:val="24"/>
        </w:rPr>
      </w:pPr>
      <w:r>
        <w:rPr>
          <w:b/>
          <w:bCs/>
          <w:sz w:val="24"/>
          <w:szCs w:val="24"/>
        </w:rPr>
        <w:t xml:space="preserve">1. </w:t>
      </w:r>
      <w:r w:rsidR="00AA738F" w:rsidRPr="00D97097">
        <w:rPr>
          <w:b/>
          <w:bCs/>
          <w:sz w:val="24"/>
          <w:szCs w:val="24"/>
        </w:rPr>
        <w:t>Introduction</w:t>
      </w:r>
      <w:r w:rsidR="00BD06A8">
        <w:rPr>
          <w:b/>
          <w:bCs/>
          <w:sz w:val="24"/>
          <w:szCs w:val="24"/>
        </w:rPr>
        <w:t xml:space="preserve">: </w:t>
      </w:r>
      <w:r w:rsidRPr="00D97097">
        <w:rPr>
          <w:b/>
          <w:bCs/>
          <w:sz w:val="24"/>
          <w:szCs w:val="24"/>
        </w:rPr>
        <w:t>God is Great, God is Good</w:t>
      </w:r>
    </w:p>
    <w:p w14:paraId="12C060C4" w14:textId="1E970D50" w:rsidR="00282A58" w:rsidRPr="00D97097" w:rsidRDefault="005E1CFA" w:rsidP="005E1CFA">
      <w:pPr>
        <w:spacing w:line="360" w:lineRule="auto"/>
        <w:ind w:firstLine="720"/>
        <w:rPr>
          <w:b/>
          <w:bCs/>
          <w:sz w:val="24"/>
          <w:szCs w:val="24"/>
        </w:rPr>
      </w:pPr>
      <w:r>
        <w:rPr>
          <w:rFonts w:ascii="Calibri" w:eastAsia="Calibri" w:hAnsi="Calibri" w:cs="Arial"/>
          <w:sz w:val="24"/>
          <w:szCs w:val="24"/>
          <w:lang w:val="en-US"/>
        </w:rPr>
        <w:t xml:space="preserve">A couple of weeks ago I started another </w:t>
      </w:r>
      <w:r w:rsidR="004C39ED">
        <w:rPr>
          <w:rFonts w:ascii="Calibri" w:eastAsia="Calibri" w:hAnsi="Calibri" w:cs="Arial"/>
          <w:sz w:val="24"/>
          <w:szCs w:val="24"/>
          <w:lang w:val="en-US"/>
        </w:rPr>
        <w:t>session</w:t>
      </w:r>
      <w:r>
        <w:rPr>
          <w:rFonts w:ascii="Calibri" w:eastAsia="Calibri" w:hAnsi="Calibri" w:cs="Arial"/>
          <w:sz w:val="24"/>
          <w:szCs w:val="24"/>
          <w:lang w:val="en-US"/>
        </w:rPr>
        <w:t xml:space="preserve"> of teaching New Testament Greek at Tyndale</w:t>
      </w:r>
      <w:r w:rsidR="004C39ED">
        <w:rPr>
          <w:rFonts w:ascii="Calibri" w:eastAsia="Calibri" w:hAnsi="Calibri" w:cs="Arial"/>
          <w:sz w:val="24"/>
          <w:szCs w:val="24"/>
          <w:lang w:val="en-US"/>
        </w:rPr>
        <w:t>’s summer school</w:t>
      </w:r>
      <w:r>
        <w:rPr>
          <w:rFonts w:ascii="Calibri" w:eastAsia="Calibri" w:hAnsi="Calibri" w:cs="Arial"/>
          <w:sz w:val="24"/>
          <w:szCs w:val="24"/>
          <w:lang w:val="en-US"/>
        </w:rPr>
        <w:t xml:space="preserve">. </w:t>
      </w:r>
      <w:r w:rsidR="00282A58" w:rsidRPr="00D97097">
        <w:rPr>
          <w:rFonts w:ascii="Calibri" w:eastAsia="Calibri" w:hAnsi="Calibri" w:cs="Arial"/>
          <w:sz w:val="24"/>
          <w:szCs w:val="24"/>
          <w:lang w:val="en-US"/>
        </w:rPr>
        <w:t xml:space="preserve">I have </w:t>
      </w:r>
      <w:r>
        <w:rPr>
          <w:rFonts w:ascii="Calibri" w:eastAsia="Calibri" w:hAnsi="Calibri" w:cs="Arial"/>
          <w:sz w:val="24"/>
          <w:szCs w:val="24"/>
          <w:lang w:val="en-US"/>
        </w:rPr>
        <w:t>taught Greek every summer for the past 11</w:t>
      </w:r>
      <w:r w:rsidR="00282A58" w:rsidRPr="00D97097">
        <w:rPr>
          <w:rFonts w:ascii="Calibri" w:eastAsia="Calibri" w:hAnsi="Calibri" w:cs="Arial"/>
          <w:sz w:val="24"/>
          <w:szCs w:val="24"/>
          <w:lang w:val="en-US"/>
        </w:rPr>
        <w:t xml:space="preserve"> years and I don’t tire of it – I could</w:t>
      </w:r>
      <w:r w:rsidR="005C69DC">
        <w:rPr>
          <w:rFonts w:ascii="Calibri" w:eastAsia="Calibri" w:hAnsi="Calibri" w:cs="Arial"/>
          <w:sz w:val="24"/>
          <w:szCs w:val="24"/>
          <w:lang w:val="en-US"/>
        </w:rPr>
        <w:t xml:space="preserve"> do it ‘til the day that I die. </w:t>
      </w:r>
      <w:r w:rsidR="00F4293C">
        <w:rPr>
          <w:rFonts w:ascii="Calibri" w:eastAsia="Calibri" w:hAnsi="Calibri" w:cs="Arial"/>
          <w:sz w:val="24"/>
          <w:szCs w:val="24"/>
          <w:lang w:val="en-US"/>
        </w:rPr>
        <w:t xml:space="preserve">Although my students may get discouraged at the amount of work it takes to learn a language, I love the study of New Testament Greek. </w:t>
      </w:r>
      <w:r w:rsidR="00282A58" w:rsidRPr="00D97097">
        <w:rPr>
          <w:rFonts w:ascii="Calibri" w:eastAsia="Calibri" w:hAnsi="Calibri" w:cs="Arial"/>
          <w:sz w:val="24"/>
          <w:szCs w:val="24"/>
          <w:lang w:val="en-US"/>
        </w:rPr>
        <w:t xml:space="preserve">Last week I was </w:t>
      </w:r>
      <w:r w:rsidR="00F4293C">
        <w:rPr>
          <w:rFonts w:ascii="Calibri" w:eastAsia="Calibri" w:hAnsi="Calibri" w:cs="Arial"/>
          <w:sz w:val="24"/>
          <w:szCs w:val="24"/>
          <w:lang w:val="en-US"/>
        </w:rPr>
        <w:t xml:space="preserve">chatting with Anya over breakfast about </w:t>
      </w:r>
      <w:r w:rsidR="00211528">
        <w:rPr>
          <w:rFonts w:ascii="Calibri" w:eastAsia="Calibri" w:hAnsi="Calibri" w:cs="Arial"/>
          <w:sz w:val="24"/>
          <w:szCs w:val="24"/>
          <w:lang w:val="en-US"/>
        </w:rPr>
        <w:t xml:space="preserve">work, </w:t>
      </w:r>
      <w:r w:rsidR="00F4293C">
        <w:rPr>
          <w:rFonts w:ascii="Calibri" w:eastAsia="Calibri" w:hAnsi="Calibri" w:cs="Arial"/>
          <w:sz w:val="24"/>
          <w:szCs w:val="24"/>
          <w:lang w:val="en-US"/>
        </w:rPr>
        <w:t>school</w:t>
      </w:r>
      <w:r w:rsidR="00211528">
        <w:rPr>
          <w:rFonts w:ascii="Calibri" w:eastAsia="Calibri" w:hAnsi="Calibri" w:cs="Arial"/>
          <w:sz w:val="24"/>
          <w:szCs w:val="24"/>
          <w:lang w:val="en-US"/>
        </w:rPr>
        <w:t>,</w:t>
      </w:r>
      <w:r w:rsidR="00F4293C">
        <w:rPr>
          <w:rFonts w:ascii="Calibri" w:eastAsia="Calibri" w:hAnsi="Calibri" w:cs="Arial"/>
          <w:sz w:val="24"/>
          <w:szCs w:val="24"/>
          <w:lang w:val="en-US"/>
        </w:rPr>
        <w:t xml:space="preserve"> and church and I comment</w:t>
      </w:r>
      <w:r w:rsidR="002B0E7D">
        <w:rPr>
          <w:rFonts w:ascii="Calibri" w:eastAsia="Calibri" w:hAnsi="Calibri" w:cs="Arial"/>
          <w:sz w:val="24"/>
          <w:szCs w:val="24"/>
          <w:lang w:val="en-US"/>
        </w:rPr>
        <w:t>ed that the highlight of my day</w:t>
      </w:r>
      <w:r w:rsidR="00F4293C">
        <w:rPr>
          <w:rFonts w:ascii="Calibri" w:eastAsia="Calibri" w:hAnsi="Calibri" w:cs="Arial"/>
          <w:sz w:val="24"/>
          <w:szCs w:val="24"/>
          <w:lang w:val="en-US"/>
        </w:rPr>
        <w:t xml:space="preserve"> is to read and study the Greek text in preparation for sermon writing. </w:t>
      </w:r>
      <w:r w:rsidR="00282A58" w:rsidRPr="00D97097">
        <w:rPr>
          <w:rFonts w:ascii="Calibri" w:eastAsia="Calibri" w:hAnsi="Calibri" w:cs="Arial"/>
          <w:sz w:val="24"/>
          <w:szCs w:val="24"/>
          <w:lang w:val="en-US"/>
        </w:rPr>
        <w:t>For me, tran</w:t>
      </w:r>
      <w:r w:rsidR="00F4293C">
        <w:rPr>
          <w:rFonts w:ascii="Calibri" w:eastAsia="Calibri" w:hAnsi="Calibri" w:cs="Arial"/>
          <w:sz w:val="24"/>
          <w:szCs w:val="24"/>
          <w:lang w:val="en-US"/>
        </w:rPr>
        <w:t>slating the Greek New Testament</w:t>
      </w:r>
      <w:r w:rsidR="00282A58" w:rsidRPr="00D97097">
        <w:rPr>
          <w:rFonts w:ascii="Calibri" w:eastAsia="Calibri" w:hAnsi="Calibri" w:cs="Arial"/>
          <w:sz w:val="24"/>
          <w:szCs w:val="24"/>
          <w:lang w:val="en-US"/>
        </w:rPr>
        <w:t xml:space="preserve"> is an act of worship.</w:t>
      </w:r>
    </w:p>
    <w:p w14:paraId="1BF4E19F" w14:textId="528C816E" w:rsidR="00282A58" w:rsidRPr="00D97097" w:rsidRDefault="00282A58" w:rsidP="008C7BC5">
      <w:pPr>
        <w:spacing w:after="0" w:line="360" w:lineRule="auto"/>
        <w:ind w:firstLine="720"/>
        <w:rPr>
          <w:rFonts w:ascii="Calibri" w:eastAsia="Calibri" w:hAnsi="Calibri" w:cs="Arial"/>
          <w:sz w:val="24"/>
          <w:szCs w:val="24"/>
          <w:lang w:val="en-US"/>
        </w:rPr>
      </w:pPr>
      <w:r w:rsidRPr="00D97097">
        <w:rPr>
          <w:rFonts w:ascii="Calibri" w:eastAsia="Calibri" w:hAnsi="Calibri" w:cs="Arial"/>
          <w:sz w:val="24"/>
          <w:szCs w:val="24"/>
          <w:lang w:val="en-US"/>
        </w:rPr>
        <w:t xml:space="preserve">I also took </w:t>
      </w:r>
      <w:r w:rsidR="00263255">
        <w:rPr>
          <w:rFonts w:ascii="Calibri" w:eastAsia="Calibri" w:hAnsi="Calibri" w:cs="Arial"/>
          <w:sz w:val="24"/>
          <w:szCs w:val="24"/>
          <w:lang w:val="en-US"/>
        </w:rPr>
        <w:t xml:space="preserve">biblical </w:t>
      </w:r>
      <w:r w:rsidRPr="00D97097">
        <w:rPr>
          <w:rFonts w:ascii="Calibri" w:eastAsia="Calibri" w:hAnsi="Calibri" w:cs="Arial"/>
          <w:sz w:val="24"/>
          <w:szCs w:val="24"/>
          <w:lang w:val="en-US"/>
        </w:rPr>
        <w:t xml:space="preserve">Hebrew when I did my MDiv many years ago and I had to do one semester of Hebrew when I began doctoral studies. I loved translating the Hebrew </w:t>
      </w:r>
      <w:r w:rsidR="00656821">
        <w:rPr>
          <w:rFonts w:ascii="Calibri" w:eastAsia="Calibri" w:hAnsi="Calibri" w:cs="Arial"/>
          <w:sz w:val="24"/>
          <w:szCs w:val="24"/>
          <w:lang w:val="en-US"/>
        </w:rPr>
        <w:t xml:space="preserve">Bible </w:t>
      </w:r>
      <w:r w:rsidRPr="00D97097">
        <w:rPr>
          <w:rFonts w:ascii="Calibri" w:eastAsia="Calibri" w:hAnsi="Calibri" w:cs="Arial"/>
          <w:sz w:val="24"/>
          <w:szCs w:val="24"/>
          <w:lang w:val="en-US"/>
        </w:rPr>
        <w:t xml:space="preserve">as well. </w:t>
      </w:r>
      <w:r w:rsidR="00630270">
        <w:rPr>
          <w:rFonts w:ascii="Calibri" w:eastAsia="Calibri" w:hAnsi="Calibri" w:cs="Arial"/>
          <w:sz w:val="24"/>
          <w:szCs w:val="24"/>
          <w:lang w:val="en-US"/>
        </w:rPr>
        <w:t xml:space="preserve">One of my favorite courses in my first year of graduate studies was a course on the Psalms. </w:t>
      </w:r>
      <w:r w:rsidR="00FA0233">
        <w:rPr>
          <w:rFonts w:ascii="Calibri" w:eastAsia="Calibri" w:hAnsi="Calibri" w:cs="Arial"/>
          <w:sz w:val="24"/>
          <w:szCs w:val="24"/>
          <w:lang w:val="en-US"/>
        </w:rPr>
        <w:t xml:space="preserve">On a weekly basis the </w:t>
      </w:r>
      <w:r w:rsidR="00C0084C">
        <w:rPr>
          <w:rFonts w:ascii="Calibri" w:eastAsia="Calibri" w:hAnsi="Calibri" w:cs="Arial"/>
          <w:sz w:val="24"/>
          <w:szCs w:val="24"/>
          <w:lang w:val="en-US"/>
        </w:rPr>
        <w:t>members of the class</w:t>
      </w:r>
      <w:r w:rsidRPr="00D97097">
        <w:rPr>
          <w:rFonts w:ascii="Calibri" w:eastAsia="Calibri" w:hAnsi="Calibri" w:cs="Arial"/>
          <w:sz w:val="24"/>
          <w:szCs w:val="24"/>
          <w:lang w:val="en-US"/>
        </w:rPr>
        <w:t xml:space="preserve"> sit in a circle, read</w:t>
      </w:r>
      <w:r w:rsidR="00FA0233">
        <w:rPr>
          <w:rFonts w:ascii="Calibri" w:eastAsia="Calibri" w:hAnsi="Calibri" w:cs="Arial"/>
          <w:sz w:val="24"/>
          <w:szCs w:val="24"/>
          <w:lang w:val="en-US"/>
        </w:rPr>
        <w:t>,</w:t>
      </w:r>
      <w:r w:rsidRPr="00D97097">
        <w:rPr>
          <w:rFonts w:ascii="Calibri" w:eastAsia="Calibri" w:hAnsi="Calibri" w:cs="Arial"/>
          <w:sz w:val="24"/>
          <w:szCs w:val="24"/>
          <w:lang w:val="en-US"/>
        </w:rPr>
        <w:t xml:space="preserve"> and translate the Hebrew text of the Psalms. </w:t>
      </w:r>
      <w:r w:rsidR="006D1055">
        <w:rPr>
          <w:rFonts w:ascii="Calibri" w:eastAsia="Calibri" w:hAnsi="Calibri" w:cs="Arial"/>
          <w:sz w:val="24"/>
          <w:szCs w:val="24"/>
          <w:lang w:val="en-US"/>
        </w:rPr>
        <w:t>Although I often struggled to pronounce the Hebrew correctly</w:t>
      </w:r>
      <w:r w:rsidR="00A57A52">
        <w:rPr>
          <w:rFonts w:ascii="Calibri" w:eastAsia="Calibri" w:hAnsi="Calibri" w:cs="Arial"/>
          <w:sz w:val="24"/>
          <w:szCs w:val="24"/>
          <w:lang w:val="en-US"/>
        </w:rPr>
        <w:t>, I thoroughly enjoyed</w:t>
      </w:r>
      <w:r w:rsidRPr="00D97097">
        <w:rPr>
          <w:rFonts w:ascii="Calibri" w:eastAsia="Calibri" w:hAnsi="Calibri" w:cs="Arial"/>
          <w:sz w:val="24"/>
          <w:szCs w:val="24"/>
          <w:lang w:val="en-US"/>
        </w:rPr>
        <w:t xml:space="preserve"> translating the Psalms. In one of those classes </w:t>
      </w:r>
      <w:r w:rsidR="009E5B7A">
        <w:rPr>
          <w:rFonts w:ascii="Calibri" w:eastAsia="Calibri" w:hAnsi="Calibri" w:cs="Arial"/>
          <w:sz w:val="24"/>
          <w:szCs w:val="24"/>
          <w:lang w:val="en-US"/>
        </w:rPr>
        <w:t>our professor, Michael Kolarchik</w:t>
      </w:r>
      <w:r w:rsidR="005A1B83">
        <w:rPr>
          <w:rFonts w:ascii="Calibri" w:eastAsia="Calibri" w:hAnsi="Calibri" w:cs="Arial"/>
          <w:sz w:val="24"/>
          <w:szCs w:val="24"/>
          <w:lang w:val="en-US"/>
        </w:rPr>
        <w:t>,</w:t>
      </w:r>
      <w:r w:rsidRPr="00D97097">
        <w:rPr>
          <w:rFonts w:ascii="Calibri" w:eastAsia="Calibri" w:hAnsi="Calibri" w:cs="Arial"/>
          <w:sz w:val="24"/>
          <w:szCs w:val="24"/>
          <w:lang w:val="en-US"/>
        </w:rPr>
        <w:t xml:space="preserve"> said something that I have n</w:t>
      </w:r>
      <w:r w:rsidR="00402253">
        <w:rPr>
          <w:rFonts w:ascii="Calibri" w:eastAsia="Calibri" w:hAnsi="Calibri" w:cs="Arial"/>
          <w:sz w:val="24"/>
          <w:szCs w:val="24"/>
          <w:lang w:val="en-US"/>
        </w:rPr>
        <w:t>ever forgotten. He stated that the</w:t>
      </w:r>
      <w:r w:rsidRPr="00D97097">
        <w:rPr>
          <w:rFonts w:ascii="Calibri" w:eastAsia="Calibri" w:hAnsi="Calibri" w:cs="Arial"/>
          <w:sz w:val="24"/>
          <w:szCs w:val="24"/>
          <w:lang w:val="en-US"/>
        </w:rPr>
        <w:t xml:space="preserve"> key theme of the Psalms and </w:t>
      </w:r>
      <w:r w:rsidR="005A1B83">
        <w:rPr>
          <w:rFonts w:ascii="Calibri" w:eastAsia="Calibri" w:hAnsi="Calibri" w:cs="Arial"/>
          <w:sz w:val="24"/>
          <w:szCs w:val="24"/>
          <w:lang w:val="en-US"/>
        </w:rPr>
        <w:t xml:space="preserve">all of </w:t>
      </w:r>
      <w:r w:rsidR="00D743A5">
        <w:rPr>
          <w:rFonts w:ascii="Calibri" w:eastAsia="Calibri" w:hAnsi="Calibri" w:cs="Arial"/>
          <w:sz w:val="24"/>
          <w:szCs w:val="24"/>
          <w:lang w:val="en-US"/>
        </w:rPr>
        <w:t>Scripture is “God is g</w:t>
      </w:r>
      <w:r w:rsidR="002D5FC4">
        <w:rPr>
          <w:rFonts w:ascii="Calibri" w:eastAsia="Calibri" w:hAnsi="Calibri" w:cs="Arial"/>
          <w:sz w:val="24"/>
          <w:szCs w:val="24"/>
          <w:lang w:val="en-US"/>
        </w:rPr>
        <w:t>reat</w:t>
      </w:r>
      <w:r w:rsidR="00D743A5">
        <w:rPr>
          <w:rFonts w:ascii="Calibri" w:eastAsia="Calibri" w:hAnsi="Calibri" w:cs="Arial"/>
          <w:sz w:val="24"/>
          <w:szCs w:val="24"/>
          <w:lang w:val="en-US"/>
        </w:rPr>
        <w:t>;</w:t>
      </w:r>
      <w:r w:rsidR="002D5FC4">
        <w:rPr>
          <w:rFonts w:ascii="Calibri" w:eastAsia="Calibri" w:hAnsi="Calibri" w:cs="Arial"/>
          <w:sz w:val="24"/>
          <w:szCs w:val="24"/>
          <w:lang w:val="en-US"/>
        </w:rPr>
        <w:t xml:space="preserve"> God is good</w:t>
      </w:r>
      <w:r w:rsidRPr="00D97097">
        <w:rPr>
          <w:rFonts w:ascii="Calibri" w:eastAsia="Calibri" w:hAnsi="Calibri" w:cs="Arial"/>
          <w:sz w:val="24"/>
          <w:szCs w:val="24"/>
          <w:lang w:val="en-US"/>
        </w:rPr>
        <w:t xml:space="preserve">.” </w:t>
      </w:r>
      <w:r w:rsidR="00375EF0">
        <w:rPr>
          <w:rFonts w:ascii="Calibri" w:eastAsia="Calibri" w:hAnsi="Calibri" w:cs="Arial"/>
          <w:sz w:val="24"/>
          <w:szCs w:val="24"/>
          <w:lang w:val="en-US"/>
        </w:rPr>
        <w:t>The Psalm that we had to memorize</w:t>
      </w:r>
      <w:r w:rsidR="00EA7DD2">
        <w:rPr>
          <w:rFonts w:ascii="Calibri" w:eastAsia="Calibri" w:hAnsi="Calibri" w:cs="Arial"/>
          <w:sz w:val="24"/>
          <w:szCs w:val="24"/>
          <w:lang w:val="en-US"/>
        </w:rPr>
        <w:t xml:space="preserve"> </w:t>
      </w:r>
      <w:r w:rsidR="00375EF0">
        <w:rPr>
          <w:rFonts w:ascii="Calibri" w:eastAsia="Calibri" w:hAnsi="Calibri" w:cs="Arial"/>
          <w:sz w:val="24"/>
          <w:szCs w:val="24"/>
          <w:lang w:val="en-US"/>
        </w:rPr>
        <w:t xml:space="preserve">and recite in </w:t>
      </w:r>
      <w:r w:rsidR="00256B08">
        <w:rPr>
          <w:rFonts w:ascii="Calibri" w:eastAsia="Calibri" w:hAnsi="Calibri" w:cs="Arial"/>
          <w:sz w:val="24"/>
          <w:szCs w:val="24"/>
          <w:lang w:val="en-US"/>
        </w:rPr>
        <w:t>Hebrew</w:t>
      </w:r>
      <w:r w:rsidR="00375EF0">
        <w:rPr>
          <w:rFonts w:ascii="Calibri" w:eastAsia="Calibri" w:hAnsi="Calibri" w:cs="Arial"/>
          <w:sz w:val="24"/>
          <w:szCs w:val="24"/>
          <w:lang w:val="en-US"/>
        </w:rPr>
        <w:t xml:space="preserve">, </w:t>
      </w:r>
      <w:r w:rsidRPr="00D97097">
        <w:rPr>
          <w:rFonts w:ascii="Calibri" w:eastAsia="Calibri" w:hAnsi="Calibri" w:cs="Arial"/>
          <w:sz w:val="24"/>
          <w:szCs w:val="24"/>
          <w:lang w:val="en-US"/>
        </w:rPr>
        <w:t xml:space="preserve">Psalm 117, </w:t>
      </w:r>
      <w:r w:rsidR="00375EF0">
        <w:rPr>
          <w:rFonts w:ascii="Calibri" w:eastAsia="Calibri" w:hAnsi="Calibri" w:cs="Arial"/>
          <w:sz w:val="24"/>
          <w:szCs w:val="24"/>
          <w:lang w:val="en-US"/>
        </w:rPr>
        <w:t>nicely illustrates this key idea.</w:t>
      </w:r>
    </w:p>
    <w:p w14:paraId="1C80533A" w14:textId="77777777" w:rsidR="00282A58" w:rsidRPr="00D97097" w:rsidRDefault="00282A58" w:rsidP="00D97097">
      <w:pPr>
        <w:spacing w:after="0" w:line="360" w:lineRule="auto"/>
        <w:rPr>
          <w:rFonts w:ascii="Calibri" w:eastAsia="Calibri" w:hAnsi="Calibri" w:cs="Arial"/>
          <w:sz w:val="24"/>
          <w:szCs w:val="24"/>
          <w:lang w:val="en-US"/>
        </w:rPr>
      </w:pPr>
      <w:r w:rsidRPr="00D97097">
        <w:rPr>
          <w:rFonts w:ascii="Calibri" w:eastAsia="Calibri" w:hAnsi="Calibri" w:cs="Arial"/>
          <w:sz w:val="24"/>
          <w:szCs w:val="24"/>
          <w:lang w:val="en-US"/>
        </w:rPr>
        <w:tab/>
        <w:t>Praise the Lord, all you nations,</w:t>
      </w:r>
    </w:p>
    <w:p w14:paraId="02058FF9" w14:textId="77777777" w:rsidR="00282A58" w:rsidRPr="00D97097" w:rsidRDefault="00282A58" w:rsidP="00D97097">
      <w:pPr>
        <w:spacing w:after="0" w:line="360" w:lineRule="auto"/>
        <w:rPr>
          <w:rFonts w:ascii="Calibri" w:eastAsia="Calibri" w:hAnsi="Calibri" w:cs="Arial"/>
          <w:sz w:val="24"/>
          <w:szCs w:val="24"/>
          <w:lang w:val="en-US"/>
        </w:rPr>
      </w:pPr>
      <w:r w:rsidRPr="00D97097">
        <w:rPr>
          <w:rFonts w:ascii="Calibri" w:eastAsia="Calibri" w:hAnsi="Calibri" w:cs="Arial"/>
          <w:sz w:val="24"/>
          <w:szCs w:val="24"/>
          <w:lang w:val="en-US"/>
        </w:rPr>
        <w:tab/>
        <w:t>Praise him, all you people of the earth.</w:t>
      </w:r>
    </w:p>
    <w:p w14:paraId="47E3E159" w14:textId="4B0A010B" w:rsidR="00282A58" w:rsidRPr="00D97097" w:rsidRDefault="00282A58" w:rsidP="00D97097">
      <w:pPr>
        <w:spacing w:after="0" w:line="360" w:lineRule="auto"/>
        <w:rPr>
          <w:rFonts w:ascii="Calibri" w:eastAsia="Calibri" w:hAnsi="Calibri" w:cs="Arial"/>
          <w:sz w:val="24"/>
          <w:szCs w:val="24"/>
          <w:lang w:val="en-US"/>
        </w:rPr>
      </w:pPr>
      <w:r w:rsidRPr="00D97097">
        <w:rPr>
          <w:rFonts w:ascii="Calibri" w:eastAsia="Calibri" w:hAnsi="Calibri" w:cs="Arial"/>
          <w:sz w:val="24"/>
          <w:szCs w:val="24"/>
          <w:lang w:val="en-US"/>
        </w:rPr>
        <w:tab/>
        <w:t xml:space="preserve">For he loves us with unfailing love, </w:t>
      </w:r>
    </w:p>
    <w:p w14:paraId="0C48E84E" w14:textId="77777777" w:rsidR="00282A58" w:rsidRPr="00D97097" w:rsidRDefault="00282A58" w:rsidP="00D97097">
      <w:pPr>
        <w:spacing w:after="0" w:line="360" w:lineRule="auto"/>
        <w:rPr>
          <w:rFonts w:ascii="Calibri" w:eastAsia="Calibri" w:hAnsi="Calibri" w:cs="Arial"/>
          <w:sz w:val="24"/>
          <w:szCs w:val="24"/>
          <w:lang w:val="en-US"/>
        </w:rPr>
      </w:pPr>
      <w:r w:rsidRPr="00D97097">
        <w:rPr>
          <w:rFonts w:ascii="Calibri" w:eastAsia="Calibri" w:hAnsi="Calibri" w:cs="Arial"/>
          <w:sz w:val="24"/>
          <w:szCs w:val="24"/>
          <w:lang w:val="en-US"/>
        </w:rPr>
        <w:tab/>
        <w:t>The Lord’s faithfulness endures forever.</w:t>
      </w:r>
    </w:p>
    <w:p w14:paraId="22235D88" w14:textId="59D6E5D3" w:rsidR="00282A58" w:rsidRDefault="00282A58" w:rsidP="002419AA">
      <w:pPr>
        <w:spacing w:after="0" w:line="360" w:lineRule="auto"/>
        <w:ind w:firstLine="720"/>
        <w:rPr>
          <w:rFonts w:ascii="Calibri" w:eastAsia="Calibri" w:hAnsi="Calibri" w:cs="Arial"/>
          <w:sz w:val="24"/>
          <w:szCs w:val="24"/>
          <w:lang w:val="en-US"/>
        </w:rPr>
      </w:pPr>
      <w:r w:rsidRPr="00D97097">
        <w:rPr>
          <w:rFonts w:ascii="Calibri" w:eastAsia="Calibri" w:hAnsi="Calibri" w:cs="Arial"/>
          <w:sz w:val="24"/>
          <w:szCs w:val="24"/>
          <w:lang w:val="en-US"/>
        </w:rPr>
        <w:t>Praise the Lord!</w:t>
      </w:r>
    </w:p>
    <w:p w14:paraId="124BD5F5" w14:textId="78EEEE70" w:rsidR="00207238" w:rsidRPr="00D97097" w:rsidRDefault="00207238" w:rsidP="00D97097">
      <w:pPr>
        <w:spacing w:after="0" w:line="360" w:lineRule="auto"/>
        <w:rPr>
          <w:rFonts w:ascii="Calibri" w:eastAsia="Calibri" w:hAnsi="Calibri" w:cs="Arial"/>
          <w:sz w:val="24"/>
          <w:szCs w:val="24"/>
          <w:lang w:val="en-US"/>
        </w:rPr>
      </w:pPr>
      <w:r>
        <w:rPr>
          <w:rFonts w:ascii="Calibri" w:eastAsia="Calibri" w:hAnsi="Calibri" w:cs="Arial"/>
          <w:sz w:val="24"/>
          <w:szCs w:val="24"/>
          <w:lang w:val="en-US"/>
        </w:rPr>
        <w:t xml:space="preserve">God is </w:t>
      </w:r>
      <w:r w:rsidR="008A5F70">
        <w:rPr>
          <w:rFonts w:ascii="Calibri" w:eastAsia="Calibri" w:hAnsi="Calibri" w:cs="Arial"/>
          <w:sz w:val="24"/>
          <w:szCs w:val="24"/>
          <w:lang w:val="en-US"/>
        </w:rPr>
        <w:t xml:space="preserve">so </w:t>
      </w:r>
      <w:r w:rsidR="008A5F70" w:rsidRPr="000C31EB">
        <w:rPr>
          <w:rFonts w:ascii="Calibri" w:eastAsia="Calibri" w:hAnsi="Calibri" w:cs="Arial"/>
          <w:i/>
          <w:sz w:val="24"/>
          <w:szCs w:val="24"/>
          <w:lang w:val="en-US"/>
        </w:rPr>
        <w:t>great</w:t>
      </w:r>
      <w:r w:rsidR="008A5F70">
        <w:rPr>
          <w:rFonts w:ascii="Calibri" w:eastAsia="Calibri" w:hAnsi="Calibri" w:cs="Arial"/>
          <w:sz w:val="24"/>
          <w:szCs w:val="24"/>
          <w:lang w:val="en-US"/>
        </w:rPr>
        <w:t xml:space="preserve"> that he is worthy of the praises of all the nations of the earth. Yet God is </w:t>
      </w:r>
      <w:r w:rsidR="008A5F70" w:rsidRPr="000C31EB">
        <w:rPr>
          <w:rFonts w:ascii="Calibri" w:eastAsia="Calibri" w:hAnsi="Calibri" w:cs="Arial"/>
          <w:i/>
          <w:sz w:val="24"/>
          <w:szCs w:val="24"/>
          <w:lang w:val="en-US"/>
        </w:rPr>
        <w:t>good</w:t>
      </w:r>
      <w:r w:rsidR="008A5F70">
        <w:rPr>
          <w:rFonts w:ascii="Calibri" w:eastAsia="Calibri" w:hAnsi="Calibri" w:cs="Arial"/>
          <w:sz w:val="24"/>
          <w:szCs w:val="24"/>
          <w:lang w:val="en-US"/>
        </w:rPr>
        <w:t xml:space="preserve"> in that he shows his unfailing love and faithfulness toward the people of the earth. </w:t>
      </w:r>
    </w:p>
    <w:p w14:paraId="2BF3F4A3" w14:textId="698573BA" w:rsidR="00282A58" w:rsidRDefault="003B7E0B" w:rsidP="00F03299">
      <w:pPr>
        <w:spacing w:after="0" w:line="360" w:lineRule="auto"/>
        <w:ind w:firstLine="720"/>
        <w:rPr>
          <w:rFonts w:ascii="Calibri" w:eastAsia="Calibri" w:hAnsi="Calibri" w:cs="Arial"/>
          <w:sz w:val="24"/>
          <w:szCs w:val="24"/>
          <w:lang w:val="en-US"/>
        </w:rPr>
      </w:pPr>
      <w:r>
        <w:rPr>
          <w:rFonts w:ascii="Calibri" w:eastAsia="Calibri" w:hAnsi="Calibri" w:cs="Arial"/>
          <w:sz w:val="24"/>
          <w:szCs w:val="24"/>
          <w:lang w:val="en-US"/>
        </w:rPr>
        <w:t xml:space="preserve">One of the first prayers that I learned as a child was the popular mealtime prayer, </w:t>
      </w:r>
      <w:r w:rsidR="00282A58" w:rsidRPr="00D97097">
        <w:rPr>
          <w:rFonts w:ascii="Calibri" w:eastAsia="Calibri" w:hAnsi="Calibri" w:cs="Arial"/>
          <w:sz w:val="24"/>
          <w:szCs w:val="24"/>
          <w:lang w:val="en-US"/>
        </w:rPr>
        <w:t>“God is g</w:t>
      </w:r>
      <w:r w:rsidR="006517FE">
        <w:rPr>
          <w:rFonts w:ascii="Calibri" w:eastAsia="Calibri" w:hAnsi="Calibri" w:cs="Arial"/>
          <w:sz w:val="24"/>
          <w:szCs w:val="24"/>
          <w:lang w:val="en-US"/>
        </w:rPr>
        <w:t>reat; God is good. Let us thank him for our food, Amen</w:t>
      </w:r>
      <w:r>
        <w:rPr>
          <w:rFonts w:ascii="Calibri" w:eastAsia="Calibri" w:hAnsi="Calibri" w:cs="Arial"/>
          <w:sz w:val="24"/>
          <w:szCs w:val="24"/>
          <w:lang w:val="en-US"/>
        </w:rPr>
        <w:t>.</w:t>
      </w:r>
      <w:r w:rsidR="00282A58" w:rsidRPr="00D97097">
        <w:rPr>
          <w:rFonts w:ascii="Calibri" w:eastAsia="Calibri" w:hAnsi="Calibri" w:cs="Arial"/>
          <w:sz w:val="24"/>
          <w:szCs w:val="24"/>
          <w:lang w:val="en-US"/>
        </w:rPr>
        <w:t xml:space="preserve">” </w:t>
      </w:r>
      <w:r w:rsidR="00421582">
        <w:rPr>
          <w:rFonts w:ascii="Calibri" w:eastAsia="Calibri" w:hAnsi="Calibri" w:cs="Arial"/>
          <w:sz w:val="24"/>
          <w:szCs w:val="24"/>
          <w:lang w:val="en-US"/>
        </w:rPr>
        <w:t>Its simplicity should not u</w:t>
      </w:r>
      <w:r w:rsidR="00421582" w:rsidRPr="00421582">
        <w:rPr>
          <w:rFonts w:ascii="Calibri" w:eastAsia="Calibri" w:hAnsi="Calibri" w:cs="Arial"/>
          <w:sz w:val="24"/>
          <w:szCs w:val="24"/>
          <w:lang w:val="en-US"/>
        </w:rPr>
        <w:t>ndermine</w:t>
      </w:r>
      <w:r w:rsidR="00282A58" w:rsidRPr="00D97097">
        <w:rPr>
          <w:rFonts w:ascii="Calibri" w:eastAsia="Calibri" w:hAnsi="Calibri" w:cs="Arial"/>
          <w:sz w:val="24"/>
          <w:szCs w:val="24"/>
          <w:lang w:val="en-US"/>
        </w:rPr>
        <w:t xml:space="preserve"> </w:t>
      </w:r>
      <w:r w:rsidR="00282A58" w:rsidRPr="00D97097">
        <w:rPr>
          <w:rFonts w:ascii="Calibri" w:eastAsia="Calibri" w:hAnsi="Calibri" w:cs="Arial"/>
          <w:sz w:val="24"/>
          <w:szCs w:val="24"/>
          <w:lang w:val="en-US"/>
        </w:rPr>
        <w:lastRenderedPageBreak/>
        <w:t>i</w:t>
      </w:r>
      <w:r w:rsidR="00421582">
        <w:rPr>
          <w:rFonts w:ascii="Calibri" w:eastAsia="Calibri" w:hAnsi="Calibri" w:cs="Arial"/>
          <w:sz w:val="24"/>
          <w:szCs w:val="24"/>
          <w:lang w:val="en-US"/>
        </w:rPr>
        <w:t xml:space="preserve">ts profound truth about God. </w:t>
      </w:r>
      <w:r w:rsidR="00CB6B99">
        <w:rPr>
          <w:rFonts w:ascii="Calibri" w:eastAsia="Calibri" w:hAnsi="Calibri" w:cs="Arial"/>
          <w:i/>
          <w:sz w:val="24"/>
          <w:szCs w:val="24"/>
          <w:lang w:val="en-US"/>
        </w:rPr>
        <w:t xml:space="preserve">God is great; God is good </w:t>
      </w:r>
      <w:r w:rsidR="00CB6B99">
        <w:rPr>
          <w:rFonts w:ascii="Calibri" w:eastAsia="Calibri" w:hAnsi="Calibri" w:cs="Arial"/>
          <w:sz w:val="24"/>
          <w:szCs w:val="24"/>
          <w:lang w:val="en-US"/>
        </w:rPr>
        <w:t>is</w:t>
      </w:r>
      <w:r w:rsidR="004919B9">
        <w:rPr>
          <w:rFonts w:ascii="Calibri" w:eastAsia="Calibri" w:hAnsi="Calibri" w:cs="Arial"/>
          <w:i/>
          <w:sz w:val="24"/>
          <w:szCs w:val="24"/>
          <w:lang w:val="en-US"/>
        </w:rPr>
        <w:t xml:space="preserve"> </w:t>
      </w:r>
      <w:r w:rsidR="00B15DE9">
        <w:rPr>
          <w:rFonts w:ascii="Calibri" w:eastAsia="Calibri" w:hAnsi="Calibri" w:cs="Arial"/>
          <w:sz w:val="24"/>
          <w:szCs w:val="24"/>
          <w:lang w:val="en-US"/>
        </w:rPr>
        <w:t>the central theme</w:t>
      </w:r>
      <w:r w:rsidR="0034068A">
        <w:rPr>
          <w:rFonts w:ascii="Calibri" w:eastAsia="Calibri" w:hAnsi="Calibri" w:cs="Arial"/>
          <w:sz w:val="24"/>
          <w:szCs w:val="24"/>
          <w:lang w:val="en-US"/>
        </w:rPr>
        <w:t xml:space="preserve"> of this morning’</w:t>
      </w:r>
      <w:r w:rsidR="006A628E">
        <w:rPr>
          <w:rFonts w:ascii="Calibri" w:eastAsia="Calibri" w:hAnsi="Calibri" w:cs="Arial"/>
          <w:sz w:val="24"/>
          <w:szCs w:val="24"/>
          <w:lang w:val="en-US"/>
        </w:rPr>
        <w:t>s Epistle lesson, Ephesians 1:3-14</w:t>
      </w:r>
      <w:r w:rsidR="00282A58" w:rsidRPr="00D97097">
        <w:rPr>
          <w:rFonts w:ascii="Calibri" w:eastAsia="Calibri" w:hAnsi="Calibri" w:cs="Arial"/>
          <w:sz w:val="24"/>
          <w:szCs w:val="24"/>
          <w:lang w:val="en-US"/>
        </w:rPr>
        <w:t xml:space="preserve">. After Paul gets through the </w:t>
      </w:r>
      <w:r w:rsidR="009D5356">
        <w:rPr>
          <w:rFonts w:ascii="Calibri" w:eastAsia="Calibri" w:hAnsi="Calibri" w:cs="Arial"/>
          <w:sz w:val="24"/>
          <w:szCs w:val="24"/>
          <w:lang w:val="en-US"/>
        </w:rPr>
        <w:t>formalities</w:t>
      </w:r>
      <w:r w:rsidR="00282A58" w:rsidRPr="00D97097">
        <w:rPr>
          <w:rFonts w:ascii="Calibri" w:eastAsia="Calibri" w:hAnsi="Calibri" w:cs="Arial"/>
          <w:sz w:val="24"/>
          <w:szCs w:val="24"/>
          <w:lang w:val="en-US"/>
        </w:rPr>
        <w:t xml:space="preserve"> of an ancient letter</w:t>
      </w:r>
      <w:r w:rsidR="009D5356">
        <w:rPr>
          <w:rFonts w:ascii="Calibri" w:eastAsia="Calibri" w:hAnsi="Calibri" w:cs="Arial"/>
          <w:sz w:val="24"/>
          <w:szCs w:val="24"/>
          <w:lang w:val="en-US"/>
        </w:rPr>
        <w:t>,</w:t>
      </w:r>
      <w:r w:rsidR="00A41AD7">
        <w:rPr>
          <w:rFonts w:ascii="Calibri" w:eastAsia="Calibri" w:hAnsi="Calibri" w:cs="Arial"/>
          <w:sz w:val="24"/>
          <w:szCs w:val="24"/>
          <w:lang w:val="en-US"/>
        </w:rPr>
        <w:t xml:space="preserve"> he launches into one long, 202-</w:t>
      </w:r>
      <w:r w:rsidR="00282A58" w:rsidRPr="00D97097">
        <w:rPr>
          <w:rFonts w:ascii="Calibri" w:eastAsia="Calibri" w:hAnsi="Calibri" w:cs="Arial"/>
          <w:sz w:val="24"/>
          <w:szCs w:val="24"/>
          <w:lang w:val="en-US"/>
        </w:rPr>
        <w:t xml:space="preserve">word sentence in the Greek text. </w:t>
      </w:r>
      <w:r w:rsidR="001B0620">
        <w:rPr>
          <w:rFonts w:ascii="Calibri" w:eastAsia="Calibri" w:hAnsi="Calibri" w:cs="Arial"/>
          <w:sz w:val="24"/>
          <w:szCs w:val="24"/>
          <w:lang w:val="en-US"/>
        </w:rPr>
        <w:t xml:space="preserve">In the words of one commentator it is like “a snowball tumbling down a hill, picking up volume as it descends” (Stott, </w:t>
      </w:r>
      <w:r w:rsidR="001B0620">
        <w:rPr>
          <w:rFonts w:ascii="Calibri" w:eastAsia="Calibri" w:hAnsi="Calibri" w:cs="Arial"/>
          <w:i/>
          <w:sz w:val="24"/>
          <w:szCs w:val="24"/>
          <w:lang w:val="en-US"/>
        </w:rPr>
        <w:t xml:space="preserve">The Message of Ephesians, </w:t>
      </w:r>
      <w:r w:rsidR="001B0620">
        <w:rPr>
          <w:rFonts w:ascii="Calibri" w:eastAsia="Calibri" w:hAnsi="Calibri" w:cs="Arial"/>
          <w:sz w:val="24"/>
          <w:szCs w:val="24"/>
          <w:lang w:val="en-US"/>
        </w:rPr>
        <w:t xml:space="preserve">p. 32). </w:t>
      </w:r>
      <w:r w:rsidR="00282A58" w:rsidRPr="00D97097">
        <w:rPr>
          <w:rFonts w:ascii="Calibri" w:eastAsia="Calibri" w:hAnsi="Calibri" w:cs="Arial"/>
          <w:sz w:val="24"/>
          <w:szCs w:val="24"/>
          <w:lang w:val="en-US"/>
        </w:rPr>
        <w:t>This long sentence is a challenge to translate</w:t>
      </w:r>
      <w:r w:rsidR="003C793F">
        <w:rPr>
          <w:rFonts w:ascii="Calibri" w:eastAsia="Calibri" w:hAnsi="Calibri" w:cs="Arial"/>
          <w:sz w:val="24"/>
          <w:szCs w:val="24"/>
          <w:lang w:val="en-US"/>
        </w:rPr>
        <w:t xml:space="preserve"> from Greek to English</w:t>
      </w:r>
      <w:r w:rsidR="00282A58" w:rsidRPr="00D97097">
        <w:rPr>
          <w:rFonts w:ascii="Calibri" w:eastAsia="Calibri" w:hAnsi="Calibri" w:cs="Arial"/>
          <w:sz w:val="24"/>
          <w:szCs w:val="24"/>
          <w:lang w:val="en-US"/>
        </w:rPr>
        <w:t xml:space="preserve">, but I am inspired by it.  I think Paul, captured by the awesome wonder of God’s grace, was carried away and </w:t>
      </w:r>
      <w:r w:rsidR="003C793F">
        <w:rPr>
          <w:rFonts w:ascii="Calibri" w:eastAsia="Calibri" w:hAnsi="Calibri" w:cs="Arial"/>
          <w:sz w:val="24"/>
          <w:szCs w:val="24"/>
          <w:lang w:val="en-US"/>
        </w:rPr>
        <w:t xml:space="preserve">“his speech pours out of his mouth in a continuous cascade” (Stott, p. 32). </w:t>
      </w:r>
      <w:r w:rsidR="00282A58" w:rsidRPr="00D97097">
        <w:rPr>
          <w:rFonts w:ascii="Calibri" w:eastAsia="Calibri" w:hAnsi="Calibri" w:cs="Arial"/>
          <w:sz w:val="24"/>
          <w:szCs w:val="24"/>
          <w:lang w:val="en-US"/>
        </w:rPr>
        <w:t>Paul was caught up in an act of worship and the words just poured out.</w:t>
      </w:r>
      <w:r w:rsidR="00E6358F">
        <w:rPr>
          <w:rFonts w:ascii="Calibri" w:eastAsia="Calibri" w:hAnsi="Calibri" w:cs="Arial"/>
          <w:sz w:val="24"/>
          <w:szCs w:val="24"/>
          <w:lang w:val="en-US"/>
        </w:rPr>
        <w:t xml:space="preserve"> </w:t>
      </w:r>
    </w:p>
    <w:p w14:paraId="273D2781" w14:textId="4F28F9F1" w:rsidR="00282A58" w:rsidRDefault="00DB3BEB" w:rsidP="00DB3BEB">
      <w:pPr>
        <w:spacing w:after="0" w:line="360" w:lineRule="auto"/>
        <w:ind w:firstLine="720"/>
        <w:rPr>
          <w:rFonts w:ascii="Calibri" w:eastAsia="Calibri" w:hAnsi="Calibri" w:cs="Arial"/>
          <w:sz w:val="24"/>
          <w:szCs w:val="24"/>
          <w:lang w:val="en-US"/>
        </w:rPr>
      </w:pPr>
      <w:r>
        <w:rPr>
          <w:rFonts w:ascii="Calibri" w:eastAsia="Calibri" w:hAnsi="Calibri" w:cs="Arial"/>
          <w:sz w:val="24"/>
          <w:szCs w:val="24"/>
          <w:lang w:val="en-US"/>
        </w:rPr>
        <w:t xml:space="preserve">At its heart, this passage is all about </w:t>
      </w:r>
      <w:r w:rsidRPr="00483A26">
        <w:rPr>
          <w:rFonts w:ascii="Calibri" w:eastAsia="Calibri" w:hAnsi="Calibri" w:cs="Arial"/>
          <w:i/>
          <w:sz w:val="24"/>
          <w:szCs w:val="24"/>
          <w:lang w:val="en-US"/>
        </w:rPr>
        <w:t>worship</w:t>
      </w:r>
      <w:r>
        <w:rPr>
          <w:rFonts w:ascii="Calibri" w:eastAsia="Calibri" w:hAnsi="Calibri" w:cs="Arial"/>
          <w:sz w:val="24"/>
          <w:szCs w:val="24"/>
          <w:lang w:val="en-US"/>
        </w:rPr>
        <w:t xml:space="preserve">. It begins with the words, “Blessed be the God and </w:t>
      </w:r>
      <w:r w:rsidR="00F536A4">
        <w:rPr>
          <w:rFonts w:ascii="Calibri" w:eastAsia="Calibri" w:hAnsi="Calibri" w:cs="Arial"/>
          <w:sz w:val="24"/>
          <w:szCs w:val="24"/>
          <w:lang w:val="en-US"/>
        </w:rPr>
        <w:t>Father of our Lord Jesus Christ</w:t>
      </w:r>
      <w:r>
        <w:rPr>
          <w:rFonts w:ascii="Calibri" w:eastAsia="Calibri" w:hAnsi="Calibri" w:cs="Arial"/>
          <w:sz w:val="24"/>
          <w:szCs w:val="24"/>
          <w:lang w:val="en-US"/>
        </w:rPr>
        <w:t xml:space="preserve">” </w:t>
      </w:r>
      <w:r w:rsidR="00F536A4">
        <w:rPr>
          <w:rFonts w:ascii="Calibri" w:eastAsia="Calibri" w:hAnsi="Calibri" w:cs="Arial"/>
          <w:sz w:val="24"/>
          <w:szCs w:val="24"/>
          <w:lang w:val="en-US"/>
        </w:rPr>
        <w:t xml:space="preserve">(1:3), </w:t>
      </w:r>
      <w:r>
        <w:rPr>
          <w:rFonts w:ascii="Calibri" w:eastAsia="Calibri" w:hAnsi="Calibri" w:cs="Arial"/>
          <w:sz w:val="24"/>
          <w:szCs w:val="24"/>
          <w:lang w:val="en-US"/>
        </w:rPr>
        <w:t xml:space="preserve">reflecting the </w:t>
      </w:r>
      <w:r>
        <w:rPr>
          <w:rFonts w:ascii="Calibri" w:eastAsia="Calibri" w:hAnsi="Calibri" w:cs="Arial"/>
          <w:i/>
          <w:sz w:val="24"/>
          <w:szCs w:val="24"/>
          <w:lang w:val="en-US"/>
        </w:rPr>
        <w:t xml:space="preserve">berakah </w:t>
      </w:r>
      <w:r>
        <w:rPr>
          <w:rFonts w:ascii="Calibri" w:eastAsia="Calibri" w:hAnsi="Calibri" w:cs="Arial"/>
          <w:sz w:val="24"/>
          <w:szCs w:val="24"/>
          <w:lang w:val="en-US"/>
        </w:rPr>
        <w:t>prayer</w:t>
      </w:r>
      <w:r w:rsidR="00F536A4">
        <w:rPr>
          <w:rFonts w:ascii="Calibri" w:eastAsia="Calibri" w:hAnsi="Calibri" w:cs="Arial"/>
          <w:sz w:val="24"/>
          <w:szCs w:val="24"/>
          <w:lang w:val="en-US"/>
        </w:rPr>
        <w:t>s</w:t>
      </w:r>
      <w:r>
        <w:rPr>
          <w:rFonts w:ascii="Calibri" w:eastAsia="Calibri" w:hAnsi="Calibri" w:cs="Arial"/>
          <w:sz w:val="24"/>
          <w:szCs w:val="24"/>
          <w:lang w:val="en-US"/>
        </w:rPr>
        <w:t xml:space="preserve"> of Judaism. “Blessed be God,” is a declaration of </w:t>
      </w:r>
      <w:r w:rsidR="00282A58" w:rsidRPr="00D97097">
        <w:rPr>
          <w:rFonts w:ascii="Calibri" w:eastAsia="Calibri" w:hAnsi="Calibri" w:cs="Arial"/>
          <w:sz w:val="24"/>
          <w:szCs w:val="24"/>
          <w:lang w:val="en-US"/>
        </w:rPr>
        <w:t xml:space="preserve">praise and adoration to God. </w:t>
      </w:r>
      <w:r w:rsidR="00BA2C8D">
        <w:rPr>
          <w:rFonts w:ascii="Calibri" w:eastAsia="Calibri" w:hAnsi="Calibri" w:cs="Arial"/>
          <w:sz w:val="24"/>
          <w:szCs w:val="24"/>
          <w:lang w:val="en-US"/>
        </w:rPr>
        <w:t xml:space="preserve">“God is blessed when He is praised for all that He freely bestows on man and on His world” (Foulkes, </w:t>
      </w:r>
      <w:r w:rsidR="00BA2C8D">
        <w:rPr>
          <w:rFonts w:ascii="Calibri" w:eastAsia="Calibri" w:hAnsi="Calibri" w:cs="Arial"/>
          <w:i/>
          <w:sz w:val="24"/>
          <w:szCs w:val="24"/>
          <w:lang w:val="en-US"/>
        </w:rPr>
        <w:t xml:space="preserve">Ephesians, </w:t>
      </w:r>
      <w:r w:rsidR="00BA2C8D">
        <w:rPr>
          <w:rFonts w:ascii="Calibri" w:eastAsia="Calibri" w:hAnsi="Calibri" w:cs="Arial"/>
          <w:sz w:val="24"/>
          <w:szCs w:val="24"/>
          <w:lang w:val="en-US"/>
        </w:rPr>
        <w:t xml:space="preserve">p. 45). </w:t>
      </w:r>
      <w:r w:rsidR="00282A58" w:rsidRPr="00D97097">
        <w:rPr>
          <w:rFonts w:ascii="Calibri" w:eastAsia="Calibri" w:hAnsi="Calibri" w:cs="Arial"/>
          <w:sz w:val="24"/>
          <w:szCs w:val="24"/>
          <w:lang w:val="en-US"/>
        </w:rPr>
        <w:t xml:space="preserve">The way to bless God is to rehearse, to proclaim the blessings we have received from God’s hand. Paul does just this as he reminds his readers that God is “the one who has blessed us </w:t>
      </w:r>
      <w:r w:rsidR="00D41783">
        <w:rPr>
          <w:rFonts w:ascii="Calibri" w:eastAsia="Calibri" w:hAnsi="Calibri" w:cs="Arial"/>
          <w:sz w:val="24"/>
          <w:szCs w:val="24"/>
          <w:lang w:val="en-US"/>
        </w:rPr>
        <w:t xml:space="preserve">in Christ </w:t>
      </w:r>
      <w:r w:rsidR="00282A58" w:rsidRPr="00D97097">
        <w:rPr>
          <w:rFonts w:ascii="Calibri" w:eastAsia="Calibri" w:hAnsi="Calibri" w:cs="Arial"/>
          <w:sz w:val="24"/>
          <w:szCs w:val="24"/>
          <w:lang w:val="en-US"/>
        </w:rPr>
        <w:t>with every spiri</w:t>
      </w:r>
      <w:r w:rsidR="00D41783">
        <w:rPr>
          <w:rFonts w:ascii="Calibri" w:eastAsia="Calibri" w:hAnsi="Calibri" w:cs="Arial"/>
          <w:sz w:val="24"/>
          <w:szCs w:val="24"/>
          <w:lang w:val="en-US"/>
        </w:rPr>
        <w:t>tual blessing in the heavenly places</w:t>
      </w:r>
      <w:r w:rsidR="00282A58" w:rsidRPr="00D97097">
        <w:rPr>
          <w:rFonts w:ascii="Calibri" w:eastAsia="Calibri" w:hAnsi="Calibri" w:cs="Arial"/>
          <w:sz w:val="24"/>
          <w:szCs w:val="24"/>
          <w:lang w:val="en-US"/>
        </w:rPr>
        <w:t>”</w:t>
      </w:r>
      <w:r w:rsidR="00F536A4">
        <w:rPr>
          <w:rFonts w:ascii="Calibri" w:eastAsia="Calibri" w:hAnsi="Calibri" w:cs="Arial"/>
          <w:sz w:val="24"/>
          <w:szCs w:val="24"/>
          <w:lang w:val="en-US"/>
        </w:rPr>
        <w:t xml:space="preserve"> (1:3). The remainder of the passage lists </w:t>
      </w:r>
      <w:r w:rsidR="00282A58" w:rsidRPr="00D97097">
        <w:rPr>
          <w:rFonts w:ascii="Calibri" w:eastAsia="Calibri" w:hAnsi="Calibri" w:cs="Arial"/>
          <w:sz w:val="24"/>
          <w:szCs w:val="24"/>
          <w:lang w:val="en-US"/>
        </w:rPr>
        <w:t xml:space="preserve">these manifold </w:t>
      </w:r>
      <w:r w:rsidR="00F536A4">
        <w:rPr>
          <w:rFonts w:ascii="Calibri" w:eastAsia="Calibri" w:hAnsi="Calibri" w:cs="Arial"/>
          <w:sz w:val="24"/>
          <w:szCs w:val="24"/>
          <w:lang w:val="en-US"/>
        </w:rPr>
        <w:t xml:space="preserve">spiritual </w:t>
      </w:r>
      <w:r w:rsidR="00282A58" w:rsidRPr="00D97097">
        <w:rPr>
          <w:rFonts w:ascii="Calibri" w:eastAsia="Calibri" w:hAnsi="Calibri" w:cs="Arial"/>
          <w:sz w:val="24"/>
          <w:szCs w:val="24"/>
          <w:lang w:val="en-US"/>
        </w:rPr>
        <w:t>blessings</w:t>
      </w:r>
      <w:r w:rsidR="00F536A4">
        <w:rPr>
          <w:rFonts w:ascii="Calibri" w:eastAsia="Calibri" w:hAnsi="Calibri" w:cs="Arial"/>
          <w:sz w:val="24"/>
          <w:szCs w:val="24"/>
          <w:lang w:val="en-US"/>
        </w:rPr>
        <w:t xml:space="preserve"> in Christ</w:t>
      </w:r>
      <w:r w:rsidR="00282A58" w:rsidRPr="00D97097">
        <w:rPr>
          <w:rFonts w:ascii="Calibri" w:eastAsia="Calibri" w:hAnsi="Calibri" w:cs="Arial"/>
          <w:sz w:val="24"/>
          <w:szCs w:val="24"/>
          <w:lang w:val="en-US"/>
        </w:rPr>
        <w:t xml:space="preserve">. </w:t>
      </w:r>
      <w:r w:rsidR="00483A26">
        <w:rPr>
          <w:rFonts w:ascii="Calibri" w:eastAsia="Calibri" w:hAnsi="Calibri" w:cs="Arial"/>
          <w:sz w:val="24"/>
          <w:szCs w:val="24"/>
          <w:lang w:val="en-US"/>
        </w:rPr>
        <w:t>At the conclusion of the passage, Paul reminds us that all of this is “to the praise of his (God’s) glory”</w:t>
      </w:r>
      <w:r w:rsidR="007377E4">
        <w:rPr>
          <w:rFonts w:ascii="Calibri" w:eastAsia="Calibri" w:hAnsi="Calibri" w:cs="Arial"/>
          <w:sz w:val="24"/>
          <w:szCs w:val="24"/>
          <w:lang w:val="en-US"/>
        </w:rPr>
        <w:t xml:space="preserve"> (1:14). Our response to God’s blessing is </w:t>
      </w:r>
      <w:r w:rsidR="007377E4">
        <w:rPr>
          <w:rFonts w:ascii="Calibri" w:eastAsia="Calibri" w:hAnsi="Calibri" w:cs="Arial"/>
          <w:i/>
          <w:sz w:val="24"/>
          <w:szCs w:val="24"/>
          <w:lang w:val="en-US"/>
        </w:rPr>
        <w:t xml:space="preserve">worship. </w:t>
      </w:r>
      <w:r w:rsidR="007377E4">
        <w:rPr>
          <w:rFonts w:ascii="Calibri" w:eastAsia="Calibri" w:hAnsi="Calibri" w:cs="Arial"/>
          <w:sz w:val="24"/>
          <w:szCs w:val="24"/>
          <w:lang w:val="en-US"/>
        </w:rPr>
        <w:t xml:space="preserve">God is </w:t>
      </w:r>
      <w:r w:rsidR="00D743A5">
        <w:rPr>
          <w:rFonts w:ascii="Calibri" w:eastAsia="Calibri" w:hAnsi="Calibri" w:cs="Arial"/>
          <w:sz w:val="24"/>
          <w:szCs w:val="24"/>
          <w:lang w:val="en-US"/>
        </w:rPr>
        <w:t>great;</w:t>
      </w:r>
      <w:r w:rsidR="007377E4">
        <w:rPr>
          <w:rFonts w:ascii="Calibri" w:eastAsia="Calibri" w:hAnsi="Calibri" w:cs="Arial"/>
          <w:sz w:val="24"/>
          <w:szCs w:val="24"/>
          <w:lang w:val="en-US"/>
        </w:rPr>
        <w:t xml:space="preserve"> God is good, let us praise him!</w:t>
      </w:r>
    </w:p>
    <w:p w14:paraId="5CAF63C7" w14:textId="77777777" w:rsidR="00A56C0E" w:rsidRDefault="00A56C0E" w:rsidP="00A56C0E">
      <w:pPr>
        <w:spacing w:after="0" w:line="360" w:lineRule="auto"/>
        <w:rPr>
          <w:rFonts w:ascii="Calibri" w:eastAsia="Calibri" w:hAnsi="Calibri" w:cs="Arial"/>
          <w:sz w:val="24"/>
          <w:szCs w:val="24"/>
          <w:lang w:val="en-US"/>
        </w:rPr>
      </w:pPr>
    </w:p>
    <w:p w14:paraId="4F93C287" w14:textId="1F45D26F" w:rsidR="00A56C0E" w:rsidRDefault="00A56C0E" w:rsidP="00A56C0E">
      <w:pPr>
        <w:spacing w:after="0" w:line="360" w:lineRule="auto"/>
        <w:rPr>
          <w:rFonts w:ascii="Calibri" w:eastAsia="Calibri" w:hAnsi="Calibri" w:cs="Arial"/>
          <w:b/>
          <w:sz w:val="24"/>
          <w:szCs w:val="24"/>
          <w:lang w:val="en-US"/>
        </w:rPr>
      </w:pPr>
      <w:r>
        <w:rPr>
          <w:rFonts w:ascii="Calibri" w:eastAsia="Calibri" w:hAnsi="Calibri" w:cs="Arial"/>
          <w:b/>
          <w:sz w:val="24"/>
          <w:szCs w:val="24"/>
          <w:lang w:val="en-US"/>
        </w:rPr>
        <w:t>2. God has blessed us with every spiritual blessing in Christ</w:t>
      </w:r>
    </w:p>
    <w:p w14:paraId="7FF0AF5F" w14:textId="28F927CF" w:rsidR="00B521A2" w:rsidRDefault="00B521A2" w:rsidP="00A56C0E">
      <w:pPr>
        <w:spacing w:after="0" w:line="360" w:lineRule="auto"/>
        <w:rPr>
          <w:rFonts w:ascii="Calibri" w:eastAsia="Calibri" w:hAnsi="Calibri" w:cs="Arial"/>
          <w:sz w:val="24"/>
          <w:szCs w:val="24"/>
          <w:lang w:val="en-US"/>
        </w:rPr>
      </w:pPr>
      <w:r>
        <w:rPr>
          <w:rFonts w:ascii="Calibri" w:eastAsia="Calibri" w:hAnsi="Calibri" w:cs="Arial"/>
          <w:b/>
          <w:sz w:val="24"/>
          <w:szCs w:val="24"/>
          <w:lang w:val="en-US"/>
        </w:rPr>
        <w:tab/>
      </w:r>
      <w:r w:rsidR="00F020C5">
        <w:rPr>
          <w:rFonts w:ascii="Calibri" w:eastAsia="Calibri" w:hAnsi="Calibri" w:cs="Arial"/>
          <w:sz w:val="24"/>
          <w:szCs w:val="24"/>
          <w:lang w:val="en-US"/>
        </w:rPr>
        <w:t xml:space="preserve">Paul is calling us to give praise to God by declaring </w:t>
      </w:r>
      <w:r w:rsidR="00D26F01">
        <w:rPr>
          <w:rFonts w:ascii="Calibri" w:eastAsia="Calibri" w:hAnsi="Calibri" w:cs="Arial"/>
          <w:sz w:val="24"/>
          <w:szCs w:val="24"/>
          <w:lang w:val="en-US"/>
        </w:rPr>
        <w:t>that he</w:t>
      </w:r>
      <w:r w:rsidR="00F020C5">
        <w:rPr>
          <w:rFonts w:ascii="Calibri" w:eastAsia="Calibri" w:hAnsi="Calibri" w:cs="Arial"/>
          <w:sz w:val="24"/>
          <w:szCs w:val="24"/>
          <w:lang w:val="en-US"/>
        </w:rPr>
        <w:t xml:space="preserve"> has blessed us in Christ </w:t>
      </w:r>
      <w:r w:rsidR="007A7DE2">
        <w:rPr>
          <w:rFonts w:ascii="Calibri" w:eastAsia="Calibri" w:hAnsi="Calibri" w:cs="Arial"/>
          <w:sz w:val="24"/>
          <w:szCs w:val="24"/>
          <w:lang w:val="en-US"/>
        </w:rPr>
        <w:t xml:space="preserve">with </w:t>
      </w:r>
      <w:r w:rsidR="002479DB">
        <w:rPr>
          <w:rFonts w:ascii="Calibri" w:eastAsia="Calibri" w:hAnsi="Calibri" w:cs="Arial"/>
          <w:i/>
          <w:sz w:val="24"/>
          <w:szCs w:val="24"/>
          <w:lang w:val="en-US"/>
        </w:rPr>
        <w:t xml:space="preserve">every spiritual blessing </w:t>
      </w:r>
      <w:r w:rsidR="002479DB">
        <w:rPr>
          <w:rFonts w:ascii="Calibri" w:eastAsia="Calibri" w:hAnsi="Calibri" w:cs="Arial"/>
          <w:sz w:val="24"/>
          <w:szCs w:val="24"/>
          <w:lang w:val="en-US"/>
        </w:rPr>
        <w:t>(1:3).</w:t>
      </w:r>
      <w:r w:rsidR="007A7DE2">
        <w:rPr>
          <w:rFonts w:ascii="Calibri" w:eastAsia="Calibri" w:hAnsi="Calibri" w:cs="Arial"/>
          <w:i/>
          <w:sz w:val="24"/>
          <w:szCs w:val="24"/>
          <w:lang w:val="en-US"/>
        </w:rPr>
        <w:t xml:space="preserve"> </w:t>
      </w:r>
      <w:r w:rsidR="00044074">
        <w:rPr>
          <w:rFonts w:ascii="Calibri" w:eastAsia="Calibri" w:hAnsi="Calibri" w:cs="Arial"/>
          <w:sz w:val="24"/>
          <w:szCs w:val="24"/>
          <w:lang w:val="en-US"/>
        </w:rPr>
        <w:t>Right from the start,</w:t>
      </w:r>
      <w:r w:rsidR="002479DB">
        <w:rPr>
          <w:rFonts w:ascii="Calibri" w:eastAsia="Calibri" w:hAnsi="Calibri" w:cs="Arial"/>
          <w:sz w:val="24"/>
          <w:szCs w:val="24"/>
          <w:lang w:val="en-US"/>
        </w:rPr>
        <w:t xml:space="preserve"> the passage takes on a </w:t>
      </w:r>
      <w:r w:rsidR="00231765">
        <w:rPr>
          <w:rFonts w:ascii="Calibri" w:eastAsia="Calibri" w:hAnsi="Calibri" w:cs="Arial"/>
          <w:sz w:val="24"/>
          <w:szCs w:val="24"/>
          <w:lang w:val="en-US"/>
        </w:rPr>
        <w:t xml:space="preserve">clear </w:t>
      </w:r>
      <w:r w:rsidR="001E2C51" w:rsidRPr="00610769">
        <w:rPr>
          <w:rFonts w:ascii="Calibri" w:eastAsia="Calibri" w:hAnsi="Calibri" w:cs="Arial"/>
          <w:i/>
          <w:sz w:val="24"/>
          <w:szCs w:val="24"/>
          <w:lang w:val="en-US"/>
        </w:rPr>
        <w:t>Trinitarian</w:t>
      </w:r>
      <w:r w:rsidR="001E2C51">
        <w:rPr>
          <w:rFonts w:ascii="Calibri" w:eastAsia="Calibri" w:hAnsi="Calibri" w:cs="Arial"/>
          <w:sz w:val="24"/>
          <w:szCs w:val="24"/>
          <w:lang w:val="en-US"/>
        </w:rPr>
        <w:t xml:space="preserve"> </w:t>
      </w:r>
      <w:r w:rsidR="002479DB">
        <w:rPr>
          <w:rFonts w:ascii="Calibri" w:eastAsia="Calibri" w:hAnsi="Calibri" w:cs="Arial"/>
          <w:sz w:val="24"/>
          <w:szCs w:val="24"/>
          <w:lang w:val="en-US"/>
        </w:rPr>
        <w:t xml:space="preserve">focus </w:t>
      </w:r>
      <w:r w:rsidR="006E305E">
        <w:rPr>
          <w:rFonts w:ascii="Calibri" w:eastAsia="Calibri" w:hAnsi="Calibri" w:cs="Arial"/>
          <w:sz w:val="24"/>
          <w:szCs w:val="24"/>
          <w:lang w:val="en-US"/>
        </w:rPr>
        <w:t>upon</w:t>
      </w:r>
      <w:r w:rsidR="001E2C51">
        <w:rPr>
          <w:rFonts w:ascii="Calibri" w:eastAsia="Calibri" w:hAnsi="Calibri" w:cs="Arial"/>
          <w:sz w:val="24"/>
          <w:szCs w:val="24"/>
          <w:lang w:val="en-US"/>
        </w:rPr>
        <w:t xml:space="preserve"> the</w:t>
      </w:r>
      <w:r w:rsidR="002479DB">
        <w:rPr>
          <w:rFonts w:ascii="Calibri" w:eastAsia="Calibri" w:hAnsi="Calibri" w:cs="Arial"/>
          <w:sz w:val="24"/>
          <w:szCs w:val="24"/>
          <w:lang w:val="en-US"/>
        </w:rPr>
        <w:t xml:space="preserve"> Father, </w:t>
      </w:r>
      <w:r w:rsidR="001E2C51">
        <w:rPr>
          <w:rFonts w:ascii="Calibri" w:eastAsia="Calibri" w:hAnsi="Calibri" w:cs="Arial"/>
          <w:sz w:val="24"/>
          <w:szCs w:val="24"/>
          <w:lang w:val="en-US"/>
        </w:rPr>
        <w:t xml:space="preserve">the </w:t>
      </w:r>
      <w:r w:rsidR="002479DB">
        <w:rPr>
          <w:rFonts w:ascii="Calibri" w:eastAsia="Calibri" w:hAnsi="Calibri" w:cs="Arial"/>
          <w:sz w:val="24"/>
          <w:szCs w:val="24"/>
          <w:lang w:val="en-US"/>
        </w:rPr>
        <w:t xml:space="preserve">Son and </w:t>
      </w:r>
      <w:r w:rsidR="001E2C51">
        <w:rPr>
          <w:rFonts w:ascii="Calibri" w:eastAsia="Calibri" w:hAnsi="Calibri" w:cs="Arial"/>
          <w:sz w:val="24"/>
          <w:szCs w:val="24"/>
          <w:lang w:val="en-US"/>
        </w:rPr>
        <w:t xml:space="preserve">the </w:t>
      </w:r>
      <w:r w:rsidR="002479DB">
        <w:rPr>
          <w:rFonts w:ascii="Calibri" w:eastAsia="Calibri" w:hAnsi="Calibri" w:cs="Arial"/>
          <w:sz w:val="24"/>
          <w:szCs w:val="24"/>
          <w:lang w:val="en-US"/>
        </w:rPr>
        <w:t>Spirit</w:t>
      </w:r>
      <w:r w:rsidR="001E2C51">
        <w:rPr>
          <w:rFonts w:ascii="Calibri" w:eastAsia="Calibri" w:hAnsi="Calibri" w:cs="Arial"/>
          <w:sz w:val="24"/>
          <w:szCs w:val="24"/>
          <w:lang w:val="en-US"/>
        </w:rPr>
        <w:t xml:space="preserve"> </w:t>
      </w:r>
      <w:r w:rsidR="008D6825">
        <w:rPr>
          <w:rFonts w:ascii="Calibri" w:eastAsia="Calibri" w:hAnsi="Calibri" w:cs="Arial"/>
          <w:sz w:val="24"/>
          <w:szCs w:val="24"/>
          <w:lang w:val="en-US"/>
        </w:rPr>
        <w:t>in regard</w:t>
      </w:r>
      <w:r w:rsidR="008300A2">
        <w:rPr>
          <w:rFonts w:ascii="Calibri" w:eastAsia="Calibri" w:hAnsi="Calibri" w:cs="Arial"/>
          <w:sz w:val="24"/>
          <w:szCs w:val="24"/>
          <w:lang w:val="en-US"/>
        </w:rPr>
        <w:t xml:space="preserve"> to these blessings. This verse affirms “every blessing of the Holy Spirit has been given to us by the Father, if we are in the Son” (Stott, </w:t>
      </w:r>
      <w:r w:rsidR="008300A2">
        <w:rPr>
          <w:rFonts w:ascii="Calibri" w:eastAsia="Calibri" w:hAnsi="Calibri" w:cs="Arial"/>
          <w:i/>
          <w:sz w:val="24"/>
          <w:szCs w:val="24"/>
          <w:lang w:val="en-US"/>
        </w:rPr>
        <w:t xml:space="preserve">The Message of Ephesians, </w:t>
      </w:r>
      <w:r w:rsidR="008300A2">
        <w:rPr>
          <w:rFonts w:ascii="Calibri" w:eastAsia="Calibri" w:hAnsi="Calibri" w:cs="Arial"/>
          <w:sz w:val="24"/>
          <w:szCs w:val="24"/>
          <w:lang w:val="en-US"/>
        </w:rPr>
        <w:t xml:space="preserve">p. 35). </w:t>
      </w:r>
      <w:r w:rsidR="00610769">
        <w:rPr>
          <w:rFonts w:ascii="Calibri" w:eastAsia="Calibri" w:hAnsi="Calibri" w:cs="Arial"/>
          <w:sz w:val="24"/>
          <w:szCs w:val="24"/>
          <w:lang w:val="en-US"/>
        </w:rPr>
        <w:t xml:space="preserve">God, the Father is the </w:t>
      </w:r>
      <w:r w:rsidR="00610769" w:rsidRPr="00610769">
        <w:rPr>
          <w:rFonts w:ascii="Calibri" w:eastAsia="Calibri" w:hAnsi="Calibri" w:cs="Arial"/>
          <w:i/>
          <w:sz w:val="24"/>
          <w:szCs w:val="24"/>
          <w:lang w:val="en-US"/>
        </w:rPr>
        <w:t>origin</w:t>
      </w:r>
      <w:r w:rsidR="00610769">
        <w:rPr>
          <w:rFonts w:ascii="Calibri" w:eastAsia="Calibri" w:hAnsi="Calibri" w:cs="Arial"/>
          <w:sz w:val="24"/>
          <w:szCs w:val="24"/>
          <w:lang w:val="en-US"/>
        </w:rPr>
        <w:t xml:space="preserve"> of these blessings as he </w:t>
      </w:r>
      <w:r w:rsidR="00610769">
        <w:rPr>
          <w:rFonts w:ascii="Calibri" w:eastAsia="Calibri" w:hAnsi="Calibri" w:cs="Arial"/>
          <w:i/>
          <w:sz w:val="24"/>
          <w:szCs w:val="24"/>
          <w:lang w:val="en-US"/>
        </w:rPr>
        <w:t xml:space="preserve">blesses us </w:t>
      </w:r>
      <w:r w:rsidR="00610769">
        <w:rPr>
          <w:rFonts w:ascii="Calibri" w:eastAsia="Calibri" w:hAnsi="Calibri" w:cs="Arial"/>
          <w:sz w:val="24"/>
          <w:szCs w:val="24"/>
          <w:lang w:val="en-US"/>
        </w:rPr>
        <w:t xml:space="preserve">with them. Christ, the Son is the </w:t>
      </w:r>
      <w:r w:rsidR="00610769">
        <w:rPr>
          <w:rFonts w:ascii="Calibri" w:eastAsia="Calibri" w:hAnsi="Calibri" w:cs="Arial"/>
          <w:i/>
          <w:sz w:val="24"/>
          <w:szCs w:val="24"/>
          <w:lang w:val="en-US"/>
        </w:rPr>
        <w:t xml:space="preserve">sphere </w:t>
      </w:r>
      <w:r w:rsidR="00610769">
        <w:rPr>
          <w:rFonts w:ascii="Calibri" w:eastAsia="Calibri" w:hAnsi="Calibri" w:cs="Arial"/>
          <w:sz w:val="24"/>
          <w:szCs w:val="24"/>
          <w:lang w:val="en-US"/>
        </w:rPr>
        <w:t xml:space="preserve">of these blessings since we experience them when we are </w:t>
      </w:r>
      <w:r w:rsidR="00610769">
        <w:rPr>
          <w:rFonts w:ascii="Calibri" w:eastAsia="Calibri" w:hAnsi="Calibri" w:cs="Arial"/>
          <w:i/>
          <w:sz w:val="24"/>
          <w:szCs w:val="24"/>
          <w:lang w:val="en-US"/>
        </w:rPr>
        <w:t xml:space="preserve">in him. </w:t>
      </w:r>
      <w:r w:rsidR="00610769">
        <w:rPr>
          <w:rFonts w:ascii="Calibri" w:eastAsia="Calibri" w:hAnsi="Calibri" w:cs="Arial"/>
          <w:sz w:val="24"/>
          <w:szCs w:val="24"/>
          <w:lang w:val="en-US"/>
        </w:rPr>
        <w:t xml:space="preserve">Finally, the </w:t>
      </w:r>
      <w:r w:rsidR="00610769" w:rsidRPr="00DC36B7">
        <w:rPr>
          <w:rFonts w:ascii="Calibri" w:eastAsia="Calibri" w:hAnsi="Calibri" w:cs="Arial"/>
          <w:i/>
          <w:sz w:val="24"/>
          <w:szCs w:val="24"/>
          <w:lang w:val="en-US"/>
        </w:rPr>
        <w:t>nature</w:t>
      </w:r>
      <w:r w:rsidR="00610769">
        <w:rPr>
          <w:rFonts w:ascii="Calibri" w:eastAsia="Calibri" w:hAnsi="Calibri" w:cs="Arial"/>
          <w:sz w:val="24"/>
          <w:szCs w:val="24"/>
          <w:lang w:val="en-US"/>
        </w:rPr>
        <w:t xml:space="preserve"> of these blessings </w:t>
      </w:r>
      <w:r w:rsidR="00EA08D8">
        <w:rPr>
          <w:rFonts w:ascii="Calibri" w:eastAsia="Calibri" w:hAnsi="Calibri" w:cs="Arial"/>
          <w:sz w:val="24"/>
          <w:szCs w:val="24"/>
          <w:lang w:val="en-US"/>
        </w:rPr>
        <w:t xml:space="preserve">is connected with the Holy Spirit because they are </w:t>
      </w:r>
      <w:r w:rsidR="00EA08D8">
        <w:rPr>
          <w:rFonts w:ascii="Calibri" w:eastAsia="Calibri" w:hAnsi="Calibri" w:cs="Arial"/>
          <w:i/>
          <w:sz w:val="24"/>
          <w:szCs w:val="24"/>
          <w:lang w:val="en-US"/>
        </w:rPr>
        <w:t xml:space="preserve">spiritual blessings. </w:t>
      </w:r>
      <w:r w:rsidR="00C30676">
        <w:rPr>
          <w:rFonts w:ascii="Calibri" w:eastAsia="Calibri" w:hAnsi="Calibri" w:cs="Arial"/>
          <w:sz w:val="24"/>
          <w:szCs w:val="24"/>
          <w:lang w:val="en-US"/>
        </w:rPr>
        <w:t xml:space="preserve">Charles Hodge explains, “These blessings are spiritual not merely </w:t>
      </w:r>
      <w:r w:rsidR="00C30676">
        <w:rPr>
          <w:rFonts w:ascii="Calibri" w:eastAsia="Calibri" w:hAnsi="Calibri" w:cs="Arial"/>
          <w:sz w:val="24"/>
          <w:szCs w:val="24"/>
          <w:lang w:val="en-US"/>
        </w:rPr>
        <w:lastRenderedPageBreak/>
        <w:t xml:space="preserve">because they pertain to the soul, but because they are derived from the Holy Spirit, whose presence and influence are the great blessing purchased by Christ (Hodge, </w:t>
      </w:r>
      <w:r w:rsidR="00C30676">
        <w:rPr>
          <w:rFonts w:ascii="Calibri" w:eastAsia="Calibri" w:hAnsi="Calibri" w:cs="Arial"/>
          <w:i/>
          <w:sz w:val="24"/>
          <w:szCs w:val="24"/>
          <w:lang w:val="en-US"/>
        </w:rPr>
        <w:t xml:space="preserve">Ephesians, </w:t>
      </w:r>
      <w:r w:rsidR="00C30676">
        <w:rPr>
          <w:rFonts w:ascii="Calibri" w:eastAsia="Calibri" w:hAnsi="Calibri" w:cs="Arial"/>
          <w:sz w:val="24"/>
          <w:szCs w:val="24"/>
          <w:lang w:val="en-US"/>
        </w:rPr>
        <w:t xml:space="preserve">p 28). </w:t>
      </w:r>
    </w:p>
    <w:p w14:paraId="5F4DDF2F" w14:textId="4CF20FED" w:rsidR="00304D01" w:rsidRDefault="00304D01" w:rsidP="00A56C0E">
      <w:pPr>
        <w:spacing w:after="0" w:line="360" w:lineRule="auto"/>
        <w:rPr>
          <w:rFonts w:ascii="Calibri" w:eastAsia="Calibri" w:hAnsi="Calibri" w:cs="Arial"/>
          <w:sz w:val="24"/>
          <w:szCs w:val="24"/>
          <w:lang w:val="en-US"/>
        </w:rPr>
      </w:pPr>
      <w:r>
        <w:rPr>
          <w:rFonts w:ascii="Calibri" w:eastAsia="Calibri" w:hAnsi="Calibri" w:cs="Arial"/>
          <w:sz w:val="24"/>
          <w:szCs w:val="24"/>
          <w:lang w:val="en-US"/>
        </w:rPr>
        <w:tab/>
        <w:t xml:space="preserve">As the passage unfolds this </w:t>
      </w:r>
      <w:r>
        <w:rPr>
          <w:rFonts w:ascii="Calibri" w:eastAsia="Calibri" w:hAnsi="Calibri" w:cs="Arial"/>
          <w:i/>
          <w:sz w:val="24"/>
          <w:szCs w:val="24"/>
          <w:lang w:val="en-US"/>
        </w:rPr>
        <w:t xml:space="preserve">Trinitarian </w:t>
      </w:r>
      <w:r>
        <w:rPr>
          <w:rFonts w:ascii="Calibri" w:eastAsia="Calibri" w:hAnsi="Calibri" w:cs="Arial"/>
          <w:sz w:val="24"/>
          <w:szCs w:val="24"/>
          <w:lang w:val="en-US"/>
        </w:rPr>
        <w:t xml:space="preserve">pattern continues as the </w:t>
      </w:r>
      <w:r w:rsidR="00647EC6">
        <w:rPr>
          <w:rFonts w:ascii="Calibri" w:eastAsia="Calibri" w:hAnsi="Calibri" w:cs="Arial"/>
          <w:sz w:val="24"/>
          <w:szCs w:val="24"/>
          <w:lang w:val="en-US"/>
        </w:rPr>
        <w:t xml:space="preserve">threefold </w:t>
      </w:r>
      <w:r>
        <w:rPr>
          <w:rFonts w:ascii="Calibri" w:eastAsia="Calibri" w:hAnsi="Calibri" w:cs="Arial"/>
          <w:sz w:val="24"/>
          <w:szCs w:val="24"/>
          <w:lang w:val="en-US"/>
        </w:rPr>
        <w:t>role of the Father, the Son, and t</w:t>
      </w:r>
      <w:r w:rsidR="001120D4">
        <w:rPr>
          <w:rFonts w:ascii="Calibri" w:eastAsia="Calibri" w:hAnsi="Calibri" w:cs="Arial"/>
          <w:sz w:val="24"/>
          <w:szCs w:val="24"/>
          <w:lang w:val="en-US"/>
        </w:rPr>
        <w:t>he Spirit in these blessings</w:t>
      </w:r>
      <w:r w:rsidR="00647EC6">
        <w:rPr>
          <w:rFonts w:ascii="Calibri" w:eastAsia="Calibri" w:hAnsi="Calibri" w:cs="Arial"/>
          <w:sz w:val="24"/>
          <w:szCs w:val="24"/>
          <w:lang w:val="en-US"/>
        </w:rPr>
        <w:t xml:space="preserve"> is</w:t>
      </w:r>
      <w:r w:rsidR="001120D4">
        <w:rPr>
          <w:rFonts w:ascii="Calibri" w:eastAsia="Calibri" w:hAnsi="Calibri" w:cs="Arial"/>
          <w:sz w:val="24"/>
          <w:szCs w:val="24"/>
          <w:lang w:val="en-US"/>
        </w:rPr>
        <w:t xml:space="preserve"> explained</w:t>
      </w:r>
      <w:r w:rsidR="004D7147">
        <w:rPr>
          <w:rFonts w:ascii="Calibri" w:eastAsia="Calibri" w:hAnsi="Calibri" w:cs="Arial"/>
          <w:sz w:val="24"/>
          <w:szCs w:val="24"/>
          <w:lang w:val="en-US"/>
        </w:rPr>
        <w:t>. In a nutshell, this</w:t>
      </w:r>
      <w:r w:rsidR="00792A63">
        <w:rPr>
          <w:rFonts w:ascii="Calibri" w:eastAsia="Calibri" w:hAnsi="Calibri" w:cs="Arial"/>
          <w:sz w:val="24"/>
          <w:szCs w:val="24"/>
          <w:lang w:val="en-US"/>
        </w:rPr>
        <w:t xml:space="preserve"> passage is saying that the Father </w:t>
      </w:r>
      <w:r w:rsidR="00187F83">
        <w:rPr>
          <w:rFonts w:ascii="Calibri" w:eastAsia="Calibri" w:hAnsi="Calibri" w:cs="Arial"/>
          <w:i/>
          <w:sz w:val="24"/>
          <w:szCs w:val="24"/>
          <w:lang w:val="en-US"/>
        </w:rPr>
        <w:t xml:space="preserve">elects </w:t>
      </w:r>
      <w:r w:rsidR="00060906">
        <w:rPr>
          <w:rFonts w:ascii="Calibri" w:eastAsia="Calibri" w:hAnsi="Calibri" w:cs="Arial"/>
          <w:sz w:val="24"/>
          <w:szCs w:val="24"/>
          <w:lang w:val="en-US"/>
        </w:rPr>
        <w:t>and</w:t>
      </w:r>
      <w:r w:rsidR="00187F83">
        <w:rPr>
          <w:rFonts w:ascii="Calibri" w:eastAsia="Calibri" w:hAnsi="Calibri" w:cs="Arial"/>
          <w:sz w:val="24"/>
          <w:szCs w:val="24"/>
          <w:lang w:val="en-US"/>
        </w:rPr>
        <w:t xml:space="preserve"> </w:t>
      </w:r>
      <w:r w:rsidR="00187F83">
        <w:rPr>
          <w:rFonts w:ascii="Calibri" w:eastAsia="Calibri" w:hAnsi="Calibri" w:cs="Arial"/>
          <w:i/>
          <w:sz w:val="24"/>
          <w:szCs w:val="24"/>
          <w:lang w:val="en-US"/>
        </w:rPr>
        <w:t xml:space="preserve">chooses </w:t>
      </w:r>
      <w:r w:rsidR="00187F83">
        <w:rPr>
          <w:rFonts w:ascii="Calibri" w:eastAsia="Calibri" w:hAnsi="Calibri" w:cs="Arial"/>
          <w:sz w:val="24"/>
          <w:szCs w:val="24"/>
          <w:lang w:val="en-US"/>
        </w:rPr>
        <w:t xml:space="preserve">us; the Son </w:t>
      </w:r>
      <w:r w:rsidR="00187F83">
        <w:rPr>
          <w:rFonts w:ascii="Calibri" w:eastAsia="Calibri" w:hAnsi="Calibri" w:cs="Arial"/>
          <w:i/>
          <w:sz w:val="24"/>
          <w:szCs w:val="24"/>
          <w:lang w:val="en-US"/>
        </w:rPr>
        <w:t xml:space="preserve">redeems </w:t>
      </w:r>
      <w:r w:rsidR="00187F83">
        <w:rPr>
          <w:rFonts w:ascii="Calibri" w:eastAsia="Calibri" w:hAnsi="Calibri" w:cs="Arial"/>
          <w:sz w:val="24"/>
          <w:szCs w:val="24"/>
          <w:lang w:val="en-US"/>
        </w:rPr>
        <w:t xml:space="preserve">us; and the Spirit </w:t>
      </w:r>
      <w:r w:rsidR="00187F83">
        <w:rPr>
          <w:rFonts w:ascii="Calibri" w:eastAsia="Calibri" w:hAnsi="Calibri" w:cs="Arial"/>
          <w:i/>
          <w:sz w:val="24"/>
          <w:szCs w:val="24"/>
          <w:lang w:val="en-US"/>
        </w:rPr>
        <w:t xml:space="preserve">seals </w:t>
      </w:r>
      <w:r w:rsidR="00187F83" w:rsidRPr="00187F83">
        <w:rPr>
          <w:rFonts w:ascii="Calibri" w:eastAsia="Calibri" w:hAnsi="Calibri" w:cs="Arial"/>
          <w:sz w:val="24"/>
          <w:szCs w:val="24"/>
          <w:lang w:val="en-US"/>
        </w:rPr>
        <w:t>us</w:t>
      </w:r>
      <w:r w:rsidR="00187F83">
        <w:rPr>
          <w:rFonts w:ascii="Calibri" w:eastAsia="Calibri" w:hAnsi="Calibri" w:cs="Arial"/>
          <w:i/>
          <w:sz w:val="24"/>
          <w:szCs w:val="24"/>
          <w:lang w:val="en-US"/>
        </w:rPr>
        <w:t>.</w:t>
      </w:r>
      <w:r w:rsidR="00A23D77">
        <w:rPr>
          <w:rFonts w:ascii="Calibri" w:eastAsia="Calibri" w:hAnsi="Calibri" w:cs="Arial"/>
          <w:i/>
          <w:sz w:val="24"/>
          <w:szCs w:val="24"/>
          <w:lang w:val="en-US"/>
        </w:rPr>
        <w:t xml:space="preserve"> </w:t>
      </w:r>
      <w:r w:rsidR="00326E4D">
        <w:rPr>
          <w:rFonts w:ascii="Calibri" w:eastAsia="Calibri" w:hAnsi="Calibri" w:cs="Arial"/>
          <w:sz w:val="24"/>
          <w:szCs w:val="24"/>
          <w:lang w:val="en-US"/>
        </w:rPr>
        <w:t>While the</w:t>
      </w:r>
      <w:r w:rsidR="002A1794">
        <w:rPr>
          <w:rFonts w:ascii="Calibri" w:eastAsia="Calibri" w:hAnsi="Calibri" w:cs="Arial"/>
          <w:sz w:val="24"/>
          <w:szCs w:val="24"/>
          <w:lang w:val="en-US"/>
        </w:rPr>
        <w:t xml:space="preserve"> focus </w:t>
      </w:r>
      <w:r w:rsidR="00326E4D">
        <w:rPr>
          <w:rFonts w:ascii="Calibri" w:eastAsia="Calibri" w:hAnsi="Calibri" w:cs="Arial"/>
          <w:sz w:val="24"/>
          <w:szCs w:val="24"/>
          <w:lang w:val="en-US"/>
        </w:rPr>
        <w:t>in this morning’s reflections will be upon the</w:t>
      </w:r>
      <w:r w:rsidR="002A1794">
        <w:rPr>
          <w:rFonts w:ascii="Calibri" w:eastAsia="Calibri" w:hAnsi="Calibri" w:cs="Arial"/>
          <w:sz w:val="24"/>
          <w:szCs w:val="24"/>
          <w:lang w:val="en-US"/>
        </w:rPr>
        <w:t xml:space="preserve"> Spirit, </w:t>
      </w:r>
      <w:r w:rsidR="00AA4557">
        <w:rPr>
          <w:rFonts w:ascii="Calibri" w:eastAsia="Calibri" w:hAnsi="Calibri" w:cs="Arial"/>
          <w:sz w:val="24"/>
          <w:szCs w:val="24"/>
          <w:lang w:val="en-US"/>
        </w:rPr>
        <w:t>specifically, verses 13 to 14 of</w:t>
      </w:r>
      <w:r w:rsidR="00326E4D">
        <w:rPr>
          <w:rFonts w:ascii="Calibri" w:eastAsia="Calibri" w:hAnsi="Calibri" w:cs="Arial"/>
          <w:sz w:val="24"/>
          <w:szCs w:val="24"/>
          <w:lang w:val="en-US"/>
        </w:rPr>
        <w:t xml:space="preserve"> the passage, </w:t>
      </w:r>
      <w:r w:rsidR="00AA4557">
        <w:rPr>
          <w:rFonts w:ascii="Calibri" w:eastAsia="Calibri" w:hAnsi="Calibri" w:cs="Arial"/>
          <w:sz w:val="24"/>
          <w:szCs w:val="24"/>
          <w:lang w:val="en-US"/>
        </w:rPr>
        <w:t>it may be ed</w:t>
      </w:r>
      <w:r w:rsidR="00AB79DE">
        <w:rPr>
          <w:rFonts w:ascii="Calibri" w:eastAsia="Calibri" w:hAnsi="Calibri" w:cs="Arial"/>
          <w:sz w:val="24"/>
          <w:szCs w:val="24"/>
          <w:lang w:val="en-US"/>
        </w:rPr>
        <w:t xml:space="preserve">ifying to summarize briefly these </w:t>
      </w:r>
      <w:r w:rsidR="00AA4557" w:rsidRPr="00AB79DE">
        <w:rPr>
          <w:rFonts w:ascii="Calibri" w:eastAsia="Calibri" w:hAnsi="Calibri" w:cs="Arial"/>
          <w:i/>
          <w:sz w:val="24"/>
          <w:szCs w:val="24"/>
          <w:lang w:val="en-US"/>
        </w:rPr>
        <w:t>spiritual</w:t>
      </w:r>
      <w:r w:rsidR="00AA4557">
        <w:rPr>
          <w:rFonts w:ascii="Calibri" w:eastAsia="Calibri" w:hAnsi="Calibri" w:cs="Arial"/>
          <w:sz w:val="24"/>
          <w:szCs w:val="24"/>
          <w:lang w:val="en-US"/>
        </w:rPr>
        <w:t xml:space="preserve"> blessings, which Paul </w:t>
      </w:r>
      <w:r w:rsidR="00AB79DE">
        <w:rPr>
          <w:rFonts w:ascii="Calibri" w:eastAsia="Calibri" w:hAnsi="Calibri" w:cs="Arial"/>
          <w:sz w:val="24"/>
          <w:szCs w:val="24"/>
          <w:lang w:val="en-US"/>
        </w:rPr>
        <w:t>records here:</w:t>
      </w:r>
    </w:p>
    <w:p w14:paraId="4642B1B0" w14:textId="00BC1348" w:rsidR="00AB79DE" w:rsidRDefault="00AB79DE" w:rsidP="00A56C0E">
      <w:pPr>
        <w:spacing w:after="0" w:line="360" w:lineRule="auto"/>
        <w:rPr>
          <w:rFonts w:ascii="Calibri" w:eastAsia="Calibri" w:hAnsi="Calibri" w:cs="Arial"/>
          <w:sz w:val="24"/>
          <w:szCs w:val="24"/>
          <w:lang w:val="en-US"/>
        </w:rPr>
      </w:pPr>
      <w:r>
        <w:rPr>
          <w:rFonts w:ascii="Calibri" w:eastAsia="Calibri" w:hAnsi="Calibri" w:cs="Arial"/>
          <w:sz w:val="24"/>
          <w:szCs w:val="24"/>
          <w:lang w:val="en-US"/>
        </w:rPr>
        <w:tab/>
      </w:r>
      <w:r w:rsidR="000C1BF9">
        <w:rPr>
          <w:rFonts w:ascii="Calibri" w:eastAsia="Calibri" w:hAnsi="Calibri" w:cs="Arial"/>
          <w:sz w:val="24"/>
          <w:szCs w:val="24"/>
          <w:lang w:val="en-US"/>
        </w:rPr>
        <w:t>• God chose us in Christ to be holy and blameless in love (1:4)</w:t>
      </w:r>
    </w:p>
    <w:p w14:paraId="30E5F385" w14:textId="7C878086" w:rsidR="000C1BF9" w:rsidRDefault="000C1BF9" w:rsidP="00A56C0E">
      <w:pPr>
        <w:spacing w:after="0" w:line="360" w:lineRule="auto"/>
        <w:rPr>
          <w:rFonts w:ascii="Calibri" w:eastAsia="Calibri" w:hAnsi="Calibri" w:cs="Arial"/>
          <w:sz w:val="24"/>
          <w:szCs w:val="24"/>
          <w:lang w:val="en-US"/>
        </w:rPr>
      </w:pPr>
      <w:r>
        <w:rPr>
          <w:rFonts w:ascii="Calibri" w:eastAsia="Calibri" w:hAnsi="Calibri" w:cs="Arial"/>
          <w:sz w:val="24"/>
          <w:szCs w:val="24"/>
          <w:lang w:val="en-US"/>
        </w:rPr>
        <w:tab/>
        <w:t>• God decided in advance to adopt us into his family (1:5)</w:t>
      </w:r>
    </w:p>
    <w:p w14:paraId="07B9C356" w14:textId="2B7C5CFA" w:rsidR="000C1BF9" w:rsidRDefault="000C1BF9" w:rsidP="00A56C0E">
      <w:pPr>
        <w:spacing w:after="0" w:line="360" w:lineRule="auto"/>
        <w:rPr>
          <w:rFonts w:ascii="Calibri" w:eastAsia="Calibri" w:hAnsi="Calibri" w:cs="Arial"/>
          <w:sz w:val="24"/>
          <w:szCs w:val="24"/>
          <w:lang w:val="en-US"/>
        </w:rPr>
      </w:pPr>
      <w:r>
        <w:rPr>
          <w:rFonts w:ascii="Calibri" w:eastAsia="Calibri" w:hAnsi="Calibri" w:cs="Arial"/>
          <w:sz w:val="24"/>
          <w:szCs w:val="24"/>
          <w:lang w:val="en-US"/>
        </w:rPr>
        <w:tab/>
        <w:t>• In Christ we are redeemed and forgiven (1:7)</w:t>
      </w:r>
    </w:p>
    <w:p w14:paraId="5435FBF5" w14:textId="74DA9A46" w:rsidR="00060906" w:rsidRDefault="00060906" w:rsidP="00A56C0E">
      <w:pPr>
        <w:spacing w:after="0" w:line="360" w:lineRule="auto"/>
        <w:rPr>
          <w:rFonts w:ascii="Calibri" w:eastAsia="Calibri" w:hAnsi="Calibri" w:cs="Arial"/>
          <w:sz w:val="24"/>
          <w:szCs w:val="24"/>
          <w:lang w:val="en-US"/>
        </w:rPr>
      </w:pPr>
      <w:r>
        <w:rPr>
          <w:rFonts w:ascii="Calibri" w:eastAsia="Calibri" w:hAnsi="Calibri" w:cs="Arial"/>
          <w:sz w:val="24"/>
          <w:szCs w:val="24"/>
          <w:lang w:val="en-US"/>
        </w:rPr>
        <w:tab/>
        <w:t xml:space="preserve">• </w:t>
      </w:r>
      <w:r w:rsidR="004951A5">
        <w:rPr>
          <w:rFonts w:ascii="Calibri" w:eastAsia="Calibri" w:hAnsi="Calibri" w:cs="Arial"/>
          <w:sz w:val="24"/>
          <w:szCs w:val="24"/>
          <w:lang w:val="en-US"/>
        </w:rPr>
        <w:t>God has revealed to us his plan to gath</w:t>
      </w:r>
      <w:r w:rsidR="008005AD">
        <w:rPr>
          <w:rFonts w:ascii="Calibri" w:eastAsia="Calibri" w:hAnsi="Calibri" w:cs="Arial"/>
          <w:sz w:val="24"/>
          <w:szCs w:val="24"/>
          <w:lang w:val="en-US"/>
        </w:rPr>
        <w:t>er up all things in Christ (1:9-</w:t>
      </w:r>
      <w:r w:rsidR="004951A5">
        <w:rPr>
          <w:rFonts w:ascii="Calibri" w:eastAsia="Calibri" w:hAnsi="Calibri" w:cs="Arial"/>
          <w:sz w:val="24"/>
          <w:szCs w:val="24"/>
          <w:lang w:val="en-US"/>
        </w:rPr>
        <w:t>10)</w:t>
      </w:r>
    </w:p>
    <w:p w14:paraId="5C14CA20" w14:textId="29F49F13" w:rsidR="004951A5" w:rsidRDefault="004951A5" w:rsidP="00A56C0E">
      <w:pPr>
        <w:spacing w:after="0" w:line="360" w:lineRule="auto"/>
        <w:rPr>
          <w:rFonts w:ascii="Calibri" w:eastAsia="Calibri" w:hAnsi="Calibri" w:cs="Arial"/>
          <w:sz w:val="24"/>
          <w:szCs w:val="24"/>
          <w:lang w:val="en-US"/>
        </w:rPr>
      </w:pPr>
      <w:r>
        <w:rPr>
          <w:rFonts w:ascii="Calibri" w:eastAsia="Calibri" w:hAnsi="Calibri" w:cs="Arial"/>
          <w:sz w:val="24"/>
          <w:szCs w:val="24"/>
          <w:lang w:val="en-US"/>
        </w:rPr>
        <w:tab/>
        <w:t xml:space="preserve">• </w:t>
      </w:r>
      <w:r w:rsidR="008005AD">
        <w:rPr>
          <w:rFonts w:ascii="Calibri" w:eastAsia="Calibri" w:hAnsi="Calibri" w:cs="Arial"/>
          <w:sz w:val="24"/>
          <w:szCs w:val="24"/>
          <w:lang w:val="en-US"/>
        </w:rPr>
        <w:t>In Christ we have received an inheritance (1:11)</w:t>
      </w:r>
    </w:p>
    <w:p w14:paraId="1772CB79" w14:textId="310A20CD" w:rsidR="008005AD" w:rsidRDefault="008005AD" w:rsidP="00A56C0E">
      <w:pPr>
        <w:spacing w:after="0" w:line="360" w:lineRule="auto"/>
        <w:rPr>
          <w:rFonts w:ascii="Calibri" w:eastAsia="Calibri" w:hAnsi="Calibri" w:cs="Arial"/>
          <w:sz w:val="24"/>
          <w:szCs w:val="24"/>
          <w:lang w:val="en-US"/>
        </w:rPr>
      </w:pPr>
      <w:r>
        <w:rPr>
          <w:rFonts w:ascii="Calibri" w:eastAsia="Calibri" w:hAnsi="Calibri" w:cs="Arial"/>
          <w:sz w:val="24"/>
          <w:szCs w:val="24"/>
          <w:lang w:val="en-US"/>
        </w:rPr>
        <w:tab/>
        <w:t>• In Christ we are enabled to live for God’s glory (1:12)</w:t>
      </w:r>
    </w:p>
    <w:p w14:paraId="0CFBC03A" w14:textId="4A79EC43" w:rsidR="008005AD" w:rsidRPr="00A23D77" w:rsidRDefault="008005AD" w:rsidP="00A56C0E">
      <w:pPr>
        <w:spacing w:after="0" w:line="360" w:lineRule="auto"/>
        <w:rPr>
          <w:rFonts w:ascii="Calibri" w:eastAsia="Calibri" w:hAnsi="Calibri" w:cs="Arial"/>
          <w:sz w:val="24"/>
          <w:szCs w:val="24"/>
          <w:lang w:val="en-US"/>
        </w:rPr>
      </w:pPr>
      <w:r>
        <w:rPr>
          <w:rFonts w:ascii="Calibri" w:eastAsia="Calibri" w:hAnsi="Calibri" w:cs="Arial"/>
          <w:sz w:val="24"/>
          <w:szCs w:val="24"/>
          <w:lang w:val="en-US"/>
        </w:rPr>
        <w:tab/>
        <w:t>• In Christ we were sealed with the Holy Spirit (1:13-14)</w:t>
      </w:r>
    </w:p>
    <w:p w14:paraId="39709490" w14:textId="77777777" w:rsidR="00EE5EB9" w:rsidRDefault="00EE5EB9" w:rsidP="00A56C0E">
      <w:pPr>
        <w:spacing w:after="0" w:line="360" w:lineRule="auto"/>
        <w:rPr>
          <w:rFonts w:ascii="Calibri" w:eastAsia="Calibri" w:hAnsi="Calibri" w:cs="Arial"/>
          <w:sz w:val="24"/>
          <w:szCs w:val="24"/>
          <w:lang w:val="en-US"/>
        </w:rPr>
      </w:pPr>
    </w:p>
    <w:p w14:paraId="46E0A4DF" w14:textId="7EFC3F0F" w:rsidR="00282A58" w:rsidRPr="00D97097" w:rsidRDefault="00AC009F" w:rsidP="00D97097">
      <w:pPr>
        <w:spacing w:after="0" w:line="360" w:lineRule="auto"/>
        <w:rPr>
          <w:rFonts w:ascii="Calibri" w:eastAsia="Calibri" w:hAnsi="Calibri" w:cs="Arial"/>
          <w:sz w:val="24"/>
          <w:szCs w:val="24"/>
          <w:lang w:val="en-US"/>
        </w:rPr>
      </w:pPr>
      <w:r>
        <w:rPr>
          <w:rFonts w:ascii="Calibri" w:eastAsia="Calibri" w:hAnsi="Calibri" w:cs="Arial"/>
          <w:b/>
          <w:sz w:val="24"/>
          <w:szCs w:val="24"/>
          <w:lang w:val="en-US"/>
        </w:rPr>
        <w:tab/>
      </w:r>
      <w:r w:rsidR="00282A58" w:rsidRPr="00D97097">
        <w:rPr>
          <w:rFonts w:ascii="Calibri" w:eastAsia="Calibri" w:hAnsi="Calibri" w:cs="Arial"/>
          <w:sz w:val="24"/>
          <w:szCs w:val="24"/>
          <w:lang w:val="en-US"/>
        </w:rPr>
        <w:t>God chose us in Christ before the foundation of the world to be holy and blameless before him. God predestined us to be adopted as his sons and daughters. The great God of the universe showed his goodness by choosing you and me before creation</w:t>
      </w:r>
      <w:r w:rsidR="0078752E">
        <w:rPr>
          <w:rFonts w:ascii="Calibri" w:eastAsia="Calibri" w:hAnsi="Calibri" w:cs="Arial"/>
          <w:sz w:val="24"/>
          <w:szCs w:val="24"/>
          <w:lang w:val="en-US"/>
        </w:rPr>
        <w:t xml:space="preserve">. </w:t>
      </w:r>
      <w:r w:rsidR="00282A58" w:rsidRPr="00D97097">
        <w:rPr>
          <w:rFonts w:ascii="Calibri" w:eastAsia="Calibri" w:hAnsi="Calibri" w:cs="Arial"/>
          <w:sz w:val="24"/>
          <w:szCs w:val="24"/>
          <w:lang w:val="en-US"/>
        </w:rPr>
        <w:t xml:space="preserve">God </w:t>
      </w:r>
      <w:r w:rsidR="0018307F">
        <w:rPr>
          <w:rFonts w:ascii="Calibri" w:eastAsia="Calibri" w:hAnsi="Calibri" w:cs="Arial"/>
          <w:sz w:val="24"/>
          <w:szCs w:val="24"/>
          <w:lang w:val="en-US"/>
        </w:rPr>
        <w:t xml:space="preserve">has </w:t>
      </w:r>
      <w:r w:rsidR="00F94BEC">
        <w:rPr>
          <w:rFonts w:ascii="Calibri" w:eastAsia="Calibri" w:hAnsi="Calibri" w:cs="Arial"/>
          <w:sz w:val="24"/>
          <w:szCs w:val="24"/>
          <w:lang w:val="en-US"/>
        </w:rPr>
        <w:t>freely given</w:t>
      </w:r>
      <w:r w:rsidR="0018307F">
        <w:rPr>
          <w:rFonts w:ascii="Calibri" w:eastAsia="Calibri" w:hAnsi="Calibri" w:cs="Arial"/>
          <w:sz w:val="24"/>
          <w:szCs w:val="24"/>
          <w:lang w:val="en-US"/>
        </w:rPr>
        <w:t xml:space="preserve"> </w:t>
      </w:r>
      <w:r w:rsidR="00282A58" w:rsidRPr="00D97097">
        <w:rPr>
          <w:rFonts w:ascii="Calibri" w:eastAsia="Calibri" w:hAnsi="Calibri" w:cs="Arial"/>
          <w:sz w:val="24"/>
          <w:szCs w:val="24"/>
          <w:lang w:val="en-US"/>
        </w:rPr>
        <w:t>his grace to us in Christ</w:t>
      </w:r>
      <w:r w:rsidR="00F94BEC">
        <w:rPr>
          <w:rFonts w:ascii="Calibri" w:eastAsia="Calibri" w:hAnsi="Calibri" w:cs="Arial"/>
          <w:sz w:val="24"/>
          <w:szCs w:val="24"/>
          <w:lang w:val="en-US"/>
        </w:rPr>
        <w:t xml:space="preserve"> Jesus</w:t>
      </w:r>
      <w:r w:rsidR="00282A58" w:rsidRPr="00D97097">
        <w:rPr>
          <w:rFonts w:ascii="Calibri" w:eastAsia="Calibri" w:hAnsi="Calibri" w:cs="Arial"/>
          <w:sz w:val="24"/>
          <w:szCs w:val="24"/>
          <w:lang w:val="en-US"/>
        </w:rPr>
        <w:t xml:space="preserve">, </w:t>
      </w:r>
      <w:r w:rsidR="00F94BEC">
        <w:rPr>
          <w:rFonts w:ascii="Calibri" w:eastAsia="Calibri" w:hAnsi="Calibri" w:cs="Arial"/>
          <w:sz w:val="24"/>
          <w:szCs w:val="24"/>
          <w:lang w:val="en-US"/>
        </w:rPr>
        <w:t xml:space="preserve">who gave his life and </w:t>
      </w:r>
      <w:r w:rsidR="00282A58" w:rsidRPr="00D97097">
        <w:rPr>
          <w:rFonts w:ascii="Calibri" w:eastAsia="Calibri" w:hAnsi="Calibri" w:cs="Arial"/>
          <w:sz w:val="24"/>
          <w:szCs w:val="24"/>
          <w:lang w:val="en-US"/>
        </w:rPr>
        <w:t>shed his blood for our freedom and forgiveness. Christ the Son humbled himself and became a servant so that we could be liberated from bondage to sin. God has an active</w:t>
      </w:r>
      <w:r w:rsidR="0066675B">
        <w:rPr>
          <w:rFonts w:ascii="Calibri" w:eastAsia="Calibri" w:hAnsi="Calibri" w:cs="Arial"/>
          <w:sz w:val="24"/>
          <w:szCs w:val="24"/>
          <w:lang w:val="en-US"/>
        </w:rPr>
        <w:t xml:space="preserve"> and ongoing plan for all creation</w:t>
      </w:r>
      <w:r w:rsidR="00282A58" w:rsidRPr="00D97097">
        <w:rPr>
          <w:rFonts w:ascii="Calibri" w:eastAsia="Calibri" w:hAnsi="Calibri" w:cs="Arial"/>
          <w:sz w:val="24"/>
          <w:szCs w:val="24"/>
          <w:lang w:val="en-US"/>
        </w:rPr>
        <w:t xml:space="preserve"> and he has </w:t>
      </w:r>
      <w:r w:rsidR="0066675B">
        <w:rPr>
          <w:rFonts w:ascii="Calibri" w:eastAsia="Calibri" w:hAnsi="Calibri" w:cs="Arial"/>
          <w:sz w:val="24"/>
          <w:szCs w:val="24"/>
          <w:lang w:val="en-US"/>
        </w:rPr>
        <w:t>revealed it</w:t>
      </w:r>
      <w:r w:rsidR="00941A66">
        <w:rPr>
          <w:rFonts w:ascii="Calibri" w:eastAsia="Calibri" w:hAnsi="Calibri" w:cs="Arial"/>
          <w:sz w:val="24"/>
          <w:szCs w:val="24"/>
          <w:lang w:val="en-US"/>
        </w:rPr>
        <w:t xml:space="preserve"> to us and</w:t>
      </w:r>
      <w:r w:rsidR="00282A58" w:rsidRPr="00D97097">
        <w:rPr>
          <w:rFonts w:ascii="Calibri" w:eastAsia="Calibri" w:hAnsi="Calibri" w:cs="Arial"/>
          <w:sz w:val="24"/>
          <w:szCs w:val="24"/>
          <w:lang w:val="en-US"/>
        </w:rPr>
        <w:t xml:space="preserve"> has made us a part of its outworking. </w:t>
      </w:r>
      <w:r w:rsidR="0066675B">
        <w:rPr>
          <w:rFonts w:ascii="Calibri" w:eastAsia="Calibri" w:hAnsi="Calibri" w:cs="Arial"/>
          <w:sz w:val="24"/>
          <w:szCs w:val="24"/>
          <w:lang w:val="en-US"/>
        </w:rPr>
        <w:t>The God</w:t>
      </w:r>
      <w:r w:rsidR="00282A58" w:rsidRPr="00D97097">
        <w:rPr>
          <w:rFonts w:ascii="Calibri" w:eastAsia="Calibri" w:hAnsi="Calibri" w:cs="Arial"/>
          <w:sz w:val="24"/>
          <w:szCs w:val="24"/>
          <w:lang w:val="en-US"/>
        </w:rPr>
        <w:t xml:space="preserve"> of all creation is in the business of bringing things together in Christ. This grand design for cosmic reconciliation is illustrated by the cross – it is vertical, reconciling people to God and it is horizontal, reconciling people to </w:t>
      </w:r>
      <w:r w:rsidR="00C32B62">
        <w:rPr>
          <w:rFonts w:ascii="Calibri" w:eastAsia="Calibri" w:hAnsi="Calibri" w:cs="Arial"/>
          <w:sz w:val="24"/>
          <w:szCs w:val="24"/>
          <w:lang w:val="en-US"/>
        </w:rPr>
        <w:t xml:space="preserve">people. Look around this church </w:t>
      </w:r>
      <w:r w:rsidR="00282A58" w:rsidRPr="00D97097">
        <w:rPr>
          <w:rFonts w:ascii="Calibri" w:eastAsia="Calibri" w:hAnsi="Calibri" w:cs="Arial"/>
          <w:sz w:val="24"/>
          <w:szCs w:val="24"/>
          <w:lang w:val="en-US"/>
        </w:rPr>
        <w:t>and you will see a group of diverse people, brought together because of Christ. We are foretaste and a beacon to all creation of his reconciling power. God</w:t>
      </w:r>
      <w:r w:rsidR="00C4340D">
        <w:rPr>
          <w:rFonts w:ascii="Calibri" w:eastAsia="Calibri" w:hAnsi="Calibri" w:cs="Arial"/>
          <w:sz w:val="24"/>
          <w:szCs w:val="24"/>
          <w:lang w:val="en-US"/>
        </w:rPr>
        <w:t>’s</w:t>
      </w:r>
      <w:r w:rsidR="009063A9">
        <w:rPr>
          <w:rFonts w:ascii="Calibri" w:eastAsia="Calibri" w:hAnsi="Calibri" w:cs="Arial"/>
          <w:sz w:val="24"/>
          <w:szCs w:val="24"/>
          <w:lang w:val="en-US"/>
        </w:rPr>
        <w:t xml:space="preserve"> is still at work as he puts the final touches on his great</w:t>
      </w:r>
      <w:r w:rsidR="00282A58" w:rsidRPr="00D97097">
        <w:rPr>
          <w:rFonts w:ascii="Calibri" w:eastAsia="Calibri" w:hAnsi="Calibri" w:cs="Arial"/>
          <w:sz w:val="24"/>
          <w:szCs w:val="24"/>
          <w:lang w:val="en-US"/>
        </w:rPr>
        <w:t xml:space="preserve"> masterpiece, but we have no doubt that it will be fully completed on</w:t>
      </w:r>
      <w:r w:rsidR="009063A9">
        <w:rPr>
          <w:rFonts w:ascii="Calibri" w:eastAsia="Calibri" w:hAnsi="Calibri" w:cs="Arial"/>
          <w:sz w:val="24"/>
          <w:szCs w:val="24"/>
          <w:lang w:val="en-US"/>
        </w:rPr>
        <w:t>e</w:t>
      </w:r>
      <w:r w:rsidR="00282A58" w:rsidRPr="00D97097">
        <w:rPr>
          <w:rFonts w:ascii="Calibri" w:eastAsia="Calibri" w:hAnsi="Calibri" w:cs="Arial"/>
          <w:sz w:val="24"/>
          <w:szCs w:val="24"/>
          <w:lang w:val="en-US"/>
        </w:rPr>
        <w:t xml:space="preserve"> day. In the meantime, God has </w:t>
      </w:r>
      <w:r w:rsidR="00BC3A3F">
        <w:rPr>
          <w:rFonts w:ascii="Calibri" w:eastAsia="Calibri" w:hAnsi="Calibri" w:cs="Arial"/>
          <w:sz w:val="24"/>
          <w:szCs w:val="24"/>
          <w:lang w:val="en-US"/>
        </w:rPr>
        <w:t xml:space="preserve">identified us as his </w:t>
      </w:r>
      <w:r w:rsidR="00BC3A3F">
        <w:rPr>
          <w:rFonts w:ascii="Calibri" w:eastAsia="Calibri" w:hAnsi="Calibri" w:cs="Arial"/>
          <w:sz w:val="24"/>
          <w:szCs w:val="24"/>
          <w:lang w:val="en-US"/>
        </w:rPr>
        <w:lastRenderedPageBreak/>
        <w:t xml:space="preserve">own by sealing us </w:t>
      </w:r>
      <w:r w:rsidR="00282A58" w:rsidRPr="00D97097">
        <w:rPr>
          <w:rFonts w:ascii="Calibri" w:eastAsia="Calibri" w:hAnsi="Calibri" w:cs="Arial"/>
          <w:sz w:val="24"/>
          <w:szCs w:val="24"/>
          <w:lang w:val="en-US"/>
        </w:rPr>
        <w:t xml:space="preserve">with the Holy Spirit. The Spirit is the </w:t>
      </w:r>
      <w:r w:rsidR="00B9283B">
        <w:rPr>
          <w:rFonts w:ascii="Calibri" w:eastAsia="Calibri" w:hAnsi="Calibri" w:cs="Arial"/>
          <w:sz w:val="24"/>
          <w:szCs w:val="24"/>
          <w:lang w:val="en-US"/>
        </w:rPr>
        <w:t xml:space="preserve">God’s </w:t>
      </w:r>
      <w:r w:rsidR="00F011E9">
        <w:rPr>
          <w:rFonts w:ascii="Calibri" w:eastAsia="Calibri" w:hAnsi="Calibri" w:cs="Arial"/>
          <w:sz w:val="24"/>
          <w:szCs w:val="24"/>
          <w:lang w:val="en-US"/>
        </w:rPr>
        <w:t>guarantee that he</w:t>
      </w:r>
      <w:r w:rsidR="00282A58" w:rsidRPr="00D97097">
        <w:rPr>
          <w:rFonts w:ascii="Calibri" w:eastAsia="Calibri" w:hAnsi="Calibri" w:cs="Arial"/>
          <w:sz w:val="24"/>
          <w:szCs w:val="24"/>
          <w:lang w:val="en-US"/>
        </w:rPr>
        <w:t xml:space="preserve"> will do what he has promised and </w:t>
      </w:r>
      <w:r w:rsidR="00C75BBB">
        <w:rPr>
          <w:rFonts w:ascii="Calibri" w:eastAsia="Calibri" w:hAnsi="Calibri" w:cs="Arial"/>
          <w:sz w:val="24"/>
          <w:szCs w:val="24"/>
          <w:lang w:val="en-US"/>
        </w:rPr>
        <w:t>fully redeem us as his own</w:t>
      </w:r>
      <w:r w:rsidR="00282A58" w:rsidRPr="00D97097">
        <w:rPr>
          <w:rFonts w:ascii="Calibri" w:eastAsia="Calibri" w:hAnsi="Calibri" w:cs="Arial"/>
          <w:sz w:val="24"/>
          <w:szCs w:val="24"/>
          <w:lang w:val="en-US"/>
        </w:rPr>
        <w:t xml:space="preserve">. </w:t>
      </w:r>
    </w:p>
    <w:p w14:paraId="072CC336" w14:textId="3E6AF2B8" w:rsidR="00282A58" w:rsidRDefault="00282A58" w:rsidP="00704BDC">
      <w:pPr>
        <w:spacing w:after="0" w:line="360" w:lineRule="auto"/>
        <w:ind w:firstLine="720"/>
        <w:rPr>
          <w:rFonts w:ascii="Calibri" w:eastAsia="Calibri" w:hAnsi="Calibri" w:cs="Arial"/>
          <w:sz w:val="24"/>
          <w:szCs w:val="24"/>
        </w:rPr>
      </w:pPr>
      <w:r w:rsidRPr="00D97097">
        <w:rPr>
          <w:rFonts w:ascii="Calibri" w:eastAsia="Calibri" w:hAnsi="Calibri" w:cs="Arial"/>
          <w:sz w:val="24"/>
          <w:szCs w:val="24"/>
          <w:lang w:val="en-US"/>
        </w:rPr>
        <w:t xml:space="preserve">The God of all creation has reached down to us with abundant </w:t>
      </w:r>
      <w:r w:rsidR="00C75BBB">
        <w:rPr>
          <w:rFonts w:ascii="Calibri" w:eastAsia="Calibri" w:hAnsi="Calibri" w:cs="Arial"/>
          <w:sz w:val="24"/>
          <w:szCs w:val="24"/>
          <w:lang w:val="en-US"/>
        </w:rPr>
        <w:t>grace, love, forgiveness</w:t>
      </w:r>
      <w:r w:rsidR="002D7F38">
        <w:rPr>
          <w:rFonts w:ascii="Calibri" w:eastAsia="Calibri" w:hAnsi="Calibri" w:cs="Arial"/>
          <w:sz w:val="24"/>
          <w:szCs w:val="24"/>
          <w:lang w:val="en-US"/>
        </w:rPr>
        <w:t>, reconciliation and promise</w:t>
      </w:r>
      <w:r w:rsidRPr="00D97097">
        <w:rPr>
          <w:rFonts w:ascii="Calibri" w:eastAsia="Calibri" w:hAnsi="Calibri" w:cs="Arial"/>
          <w:sz w:val="24"/>
          <w:szCs w:val="24"/>
          <w:lang w:val="en-US"/>
        </w:rPr>
        <w:t xml:space="preserve">. </w:t>
      </w:r>
      <w:r w:rsidR="00704BDC">
        <w:rPr>
          <w:rFonts w:ascii="Calibri" w:eastAsia="Calibri" w:hAnsi="Calibri" w:cs="Arial"/>
          <w:sz w:val="24"/>
          <w:szCs w:val="24"/>
          <w:lang w:val="en-US"/>
        </w:rPr>
        <w:t>What shall be our response? Throughout this passage we read the constant refrain is “to the praise of his glorious grace” (1:6) or “to the praise of his glory” (1:12, 14) or as our translation says, “</w:t>
      </w:r>
      <w:r w:rsidR="00704BDC" w:rsidRPr="00704BDC">
        <w:rPr>
          <w:rFonts w:ascii="Calibri" w:eastAsia="Calibri" w:hAnsi="Calibri" w:cs="Arial"/>
          <w:sz w:val="24"/>
          <w:szCs w:val="24"/>
        </w:rPr>
        <w:t xml:space="preserve">He did this so </w:t>
      </w:r>
      <w:r w:rsidR="00704BDC">
        <w:rPr>
          <w:rFonts w:ascii="Calibri" w:eastAsia="Calibri" w:hAnsi="Calibri" w:cs="Arial"/>
          <w:sz w:val="24"/>
          <w:szCs w:val="24"/>
        </w:rPr>
        <w:t xml:space="preserve">we would praise and glorify him” (1:14). </w:t>
      </w:r>
      <w:r w:rsidR="003510F2">
        <w:rPr>
          <w:rFonts w:ascii="Calibri" w:eastAsia="Calibri" w:hAnsi="Calibri" w:cs="Arial"/>
          <w:sz w:val="24"/>
          <w:szCs w:val="24"/>
        </w:rPr>
        <w:t xml:space="preserve">As we reflect on these spiritual blessings, </w:t>
      </w:r>
      <w:r w:rsidR="00F278F5">
        <w:rPr>
          <w:rFonts w:ascii="Calibri" w:eastAsia="Calibri" w:hAnsi="Calibri" w:cs="Arial"/>
          <w:sz w:val="24"/>
          <w:szCs w:val="24"/>
        </w:rPr>
        <w:t>let us give</w:t>
      </w:r>
      <w:r w:rsidR="00115685">
        <w:rPr>
          <w:rFonts w:ascii="Calibri" w:eastAsia="Calibri" w:hAnsi="Calibri" w:cs="Arial"/>
          <w:sz w:val="24"/>
          <w:szCs w:val="24"/>
        </w:rPr>
        <w:t xml:space="preserve"> praise and glory to God for his glorious grace. </w:t>
      </w:r>
      <w:r w:rsidR="00515119">
        <w:rPr>
          <w:rFonts w:ascii="Calibri" w:eastAsia="Calibri" w:hAnsi="Calibri" w:cs="Arial"/>
          <w:sz w:val="24"/>
          <w:szCs w:val="24"/>
        </w:rPr>
        <w:t>God is great</w:t>
      </w:r>
      <w:r w:rsidR="00E52880">
        <w:rPr>
          <w:rFonts w:ascii="Calibri" w:eastAsia="Calibri" w:hAnsi="Calibri" w:cs="Arial"/>
          <w:sz w:val="24"/>
          <w:szCs w:val="24"/>
        </w:rPr>
        <w:t>,</w:t>
      </w:r>
      <w:r w:rsidR="004C2B10">
        <w:rPr>
          <w:rFonts w:ascii="Calibri" w:eastAsia="Calibri" w:hAnsi="Calibri" w:cs="Arial"/>
          <w:sz w:val="24"/>
          <w:szCs w:val="24"/>
        </w:rPr>
        <w:t xml:space="preserve"> </w:t>
      </w:r>
      <w:r w:rsidR="00515119">
        <w:rPr>
          <w:rFonts w:ascii="Calibri" w:eastAsia="Calibri" w:hAnsi="Calibri" w:cs="Arial"/>
          <w:sz w:val="24"/>
          <w:szCs w:val="24"/>
        </w:rPr>
        <w:t>God good</w:t>
      </w:r>
      <w:r w:rsidR="00E52880">
        <w:rPr>
          <w:rFonts w:ascii="Calibri" w:eastAsia="Calibri" w:hAnsi="Calibri" w:cs="Arial"/>
          <w:sz w:val="24"/>
          <w:szCs w:val="24"/>
        </w:rPr>
        <w:t>. L</w:t>
      </w:r>
      <w:r w:rsidR="00515119">
        <w:rPr>
          <w:rFonts w:ascii="Calibri" w:eastAsia="Calibri" w:hAnsi="Calibri" w:cs="Arial"/>
          <w:sz w:val="24"/>
          <w:szCs w:val="24"/>
        </w:rPr>
        <w:t>et us praise him!</w:t>
      </w:r>
    </w:p>
    <w:p w14:paraId="464A8898" w14:textId="77777777" w:rsidR="00BE0A93" w:rsidRDefault="00BE0A93" w:rsidP="00BE0A93">
      <w:pPr>
        <w:spacing w:after="0" w:line="360" w:lineRule="auto"/>
        <w:rPr>
          <w:rFonts w:ascii="Calibri" w:eastAsia="Calibri" w:hAnsi="Calibri" w:cs="Arial"/>
          <w:sz w:val="24"/>
          <w:szCs w:val="24"/>
        </w:rPr>
      </w:pPr>
    </w:p>
    <w:p w14:paraId="3466FFC5" w14:textId="0579F5F9" w:rsidR="00BE0A93" w:rsidRDefault="00BE0A93" w:rsidP="00BE0A93">
      <w:pPr>
        <w:spacing w:after="0" w:line="360" w:lineRule="auto"/>
        <w:rPr>
          <w:rFonts w:ascii="Calibri" w:eastAsia="Calibri" w:hAnsi="Calibri" w:cs="Arial"/>
          <w:b/>
          <w:sz w:val="24"/>
          <w:szCs w:val="24"/>
        </w:rPr>
      </w:pPr>
      <w:r>
        <w:rPr>
          <w:rFonts w:ascii="Calibri" w:eastAsia="Calibri" w:hAnsi="Calibri" w:cs="Arial"/>
          <w:b/>
          <w:sz w:val="24"/>
          <w:szCs w:val="24"/>
        </w:rPr>
        <w:t xml:space="preserve">3. </w:t>
      </w:r>
      <w:r w:rsidR="005E09A9">
        <w:rPr>
          <w:rFonts w:ascii="Calibri" w:eastAsia="Calibri" w:hAnsi="Calibri" w:cs="Arial"/>
          <w:b/>
          <w:sz w:val="24"/>
          <w:szCs w:val="24"/>
        </w:rPr>
        <w:t>The Gift of th</w:t>
      </w:r>
      <w:r>
        <w:rPr>
          <w:rFonts w:ascii="Calibri" w:eastAsia="Calibri" w:hAnsi="Calibri" w:cs="Arial"/>
          <w:b/>
          <w:sz w:val="24"/>
          <w:szCs w:val="24"/>
        </w:rPr>
        <w:t xml:space="preserve">e Spirit: </w:t>
      </w:r>
      <w:r w:rsidR="005E09A9">
        <w:rPr>
          <w:rFonts w:ascii="Calibri" w:eastAsia="Calibri" w:hAnsi="Calibri" w:cs="Arial"/>
          <w:b/>
          <w:sz w:val="24"/>
          <w:szCs w:val="24"/>
        </w:rPr>
        <w:t>God’s Seal and</w:t>
      </w:r>
      <w:r w:rsidR="00123B12">
        <w:rPr>
          <w:rFonts w:ascii="Calibri" w:eastAsia="Calibri" w:hAnsi="Calibri" w:cs="Arial"/>
          <w:b/>
          <w:sz w:val="24"/>
          <w:szCs w:val="24"/>
        </w:rPr>
        <w:t xml:space="preserve"> </w:t>
      </w:r>
      <w:r>
        <w:rPr>
          <w:rFonts w:ascii="Calibri" w:eastAsia="Calibri" w:hAnsi="Calibri" w:cs="Arial"/>
          <w:b/>
          <w:sz w:val="24"/>
          <w:szCs w:val="24"/>
        </w:rPr>
        <w:t>Guarantee</w:t>
      </w:r>
    </w:p>
    <w:p w14:paraId="00257CEE" w14:textId="4A6E9CCA" w:rsidR="001D6E31" w:rsidRDefault="00915F55" w:rsidP="00E315A6">
      <w:pPr>
        <w:spacing w:after="0" w:line="360" w:lineRule="auto"/>
        <w:rPr>
          <w:rFonts w:ascii="Calibri" w:eastAsia="Calibri" w:hAnsi="Calibri" w:cs="Arial"/>
          <w:sz w:val="24"/>
          <w:szCs w:val="24"/>
        </w:rPr>
      </w:pPr>
      <w:r>
        <w:rPr>
          <w:rFonts w:ascii="Calibri" w:eastAsia="Calibri" w:hAnsi="Calibri" w:cs="Arial"/>
          <w:b/>
          <w:sz w:val="24"/>
          <w:szCs w:val="24"/>
        </w:rPr>
        <w:tab/>
      </w:r>
      <w:r w:rsidR="002D00F3">
        <w:rPr>
          <w:rFonts w:ascii="Calibri" w:eastAsia="Calibri" w:hAnsi="Calibri" w:cs="Arial"/>
          <w:sz w:val="24"/>
          <w:szCs w:val="24"/>
        </w:rPr>
        <w:t>As Paul’s description of God’s spiritual blessings draws to a close</w:t>
      </w:r>
      <w:r w:rsidR="00C56D00">
        <w:rPr>
          <w:rFonts w:ascii="Calibri" w:eastAsia="Calibri" w:hAnsi="Calibri" w:cs="Arial"/>
          <w:sz w:val="24"/>
          <w:szCs w:val="24"/>
        </w:rPr>
        <w:t>,</w:t>
      </w:r>
      <w:r w:rsidR="002D00F3">
        <w:rPr>
          <w:rFonts w:ascii="Calibri" w:eastAsia="Calibri" w:hAnsi="Calibri" w:cs="Arial"/>
          <w:sz w:val="24"/>
          <w:szCs w:val="24"/>
        </w:rPr>
        <w:t xml:space="preserve"> he specifically mentions the </w:t>
      </w:r>
      <w:r w:rsidR="00E315A6">
        <w:rPr>
          <w:rFonts w:ascii="Calibri" w:eastAsia="Calibri" w:hAnsi="Calibri" w:cs="Arial"/>
          <w:sz w:val="24"/>
          <w:szCs w:val="24"/>
        </w:rPr>
        <w:t>gift of the Holy Spirit. He writes, “</w:t>
      </w:r>
      <w:r w:rsidR="00E315A6" w:rsidRPr="00E315A6">
        <w:rPr>
          <w:rFonts w:ascii="Calibri" w:eastAsia="Calibri" w:hAnsi="Calibri" w:cs="Arial"/>
          <w:sz w:val="24"/>
          <w:szCs w:val="24"/>
        </w:rPr>
        <w:t>And now you Gentiles have also heard the truth, the Good News that God saves you. And when you believed in Christ, he identified you as his own by giving you the Holy Spirit, whom he promised long ago.</w:t>
      </w:r>
      <w:r w:rsidR="00E315A6" w:rsidRPr="00E315A6">
        <w:rPr>
          <w:rFonts w:ascii="Calibri" w:eastAsia="Calibri" w:hAnsi="Calibri" w:cs="Arial"/>
          <w:b/>
          <w:bCs/>
          <w:sz w:val="24"/>
          <w:szCs w:val="24"/>
          <w:vertAlign w:val="superscript"/>
        </w:rPr>
        <w:t> </w:t>
      </w:r>
      <w:r w:rsidR="00E315A6" w:rsidRPr="00E315A6">
        <w:rPr>
          <w:rFonts w:ascii="Calibri" w:eastAsia="Calibri" w:hAnsi="Calibri" w:cs="Arial"/>
          <w:sz w:val="24"/>
          <w:szCs w:val="24"/>
        </w:rPr>
        <w:t>The Spirit is God’s guarantee that he will give us the inheritance he promised and that he has pu</w:t>
      </w:r>
      <w:r w:rsidR="00520AB0">
        <w:rPr>
          <w:rFonts w:ascii="Calibri" w:eastAsia="Calibri" w:hAnsi="Calibri" w:cs="Arial"/>
          <w:sz w:val="24"/>
          <w:szCs w:val="24"/>
        </w:rPr>
        <w:t xml:space="preserve">rchased us to be his own people” (1:13-14). </w:t>
      </w:r>
      <w:r w:rsidR="001F1FF2">
        <w:rPr>
          <w:rFonts w:ascii="Calibri" w:eastAsia="Calibri" w:hAnsi="Calibri" w:cs="Arial"/>
          <w:sz w:val="24"/>
          <w:szCs w:val="24"/>
        </w:rPr>
        <w:t>This</w:t>
      </w:r>
      <w:r w:rsidR="00C72CFC">
        <w:rPr>
          <w:rFonts w:ascii="Calibri" w:eastAsia="Calibri" w:hAnsi="Calibri" w:cs="Arial"/>
          <w:sz w:val="24"/>
          <w:szCs w:val="24"/>
        </w:rPr>
        <w:t xml:space="preserve"> translation from our pew Bibles nicely </w:t>
      </w:r>
      <w:r w:rsidR="00EA40C6">
        <w:rPr>
          <w:rFonts w:ascii="Calibri" w:eastAsia="Calibri" w:hAnsi="Calibri" w:cs="Arial"/>
          <w:sz w:val="24"/>
          <w:szCs w:val="24"/>
        </w:rPr>
        <w:t>conveys</w:t>
      </w:r>
      <w:r w:rsidR="001F1FF2">
        <w:rPr>
          <w:rFonts w:ascii="Calibri" w:eastAsia="Calibri" w:hAnsi="Calibri" w:cs="Arial"/>
          <w:sz w:val="24"/>
          <w:szCs w:val="24"/>
        </w:rPr>
        <w:t xml:space="preserve"> the meaning of the passage, but no translation is perfect. </w:t>
      </w:r>
      <w:r w:rsidR="00123B12">
        <w:rPr>
          <w:rFonts w:ascii="Calibri" w:eastAsia="Calibri" w:hAnsi="Calibri" w:cs="Arial"/>
          <w:sz w:val="24"/>
          <w:szCs w:val="24"/>
        </w:rPr>
        <w:t xml:space="preserve">The phrase, “he identified you as his own by giving you the Holy Spirit, whom he promised long ago” can also be rendered, “you were </w:t>
      </w:r>
      <w:r w:rsidR="00123B12" w:rsidRPr="00123B12">
        <w:rPr>
          <w:rFonts w:ascii="Calibri" w:eastAsia="Calibri" w:hAnsi="Calibri" w:cs="Arial"/>
          <w:i/>
          <w:sz w:val="24"/>
          <w:szCs w:val="24"/>
        </w:rPr>
        <w:t>sealed</w:t>
      </w:r>
      <w:r w:rsidR="00123B12">
        <w:rPr>
          <w:rFonts w:ascii="Calibri" w:eastAsia="Calibri" w:hAnsi="Calibri" w:cs="Arial"/>
          <w:sz w:val="24"/>
          <w:szCs w:val="24"/>
        </w:rPr>
        <w:t xml:space="preserve"> with the Holy Spirit of </w:t>
      </w:r>
      <w:r w:rsidR="00123B12" w:rsidRPr="00C91052">
        <w:rPr>
          <w:rFonts w:ascii="Calibri" w:eastAsia="Calibri" w:hAnsi="Calibri" w:cs="Arial"/>
          <w:i/>
          <w:sz w:val="24"/>
          <w:szCs w:val="24"/>
        </w:rPr>
        <w:t>promise</w:t>
      </w:r>
      <w:r w:rsidR="00123B12">
        <w:rPr>
          <w:rFonts w:ascii="Calibri" w:eastAsia="Calibri" w:hAnsi="Calibri" w:cs="Arial"/>
          <w:sz w:val="24"/>
          <w:szCs w:val="24"/>
        </w:rPr>
        <w:t xml:space="preserve">.” </w:t>
      </w:r>
    </w:p>
    <w:p w14:paraId="4F9B6DA0" w14:textId="33C39017" w:rsidR="00553B77" w:rsidRDefault="001D6E31" w:rsidP="001D6E31">
      <w:pPr>
        <w:spacing w:after="0" w:line="360" w:lineRule="auto"/>
        <w:ind w:firstLine="720"/>
        <w:rPr>
          <w:rFonts w:ascii="Calibri" w:eastAsia="Calibri" w:hAnsi="Calibri" w:cs="Arial"/>
          <w:sz w:val="24"/>
          <w:szCs w:val="24"/>
        </w:rPr>
      </w:pPr>
      <w:r>
        <w:rPr>
          <w:rFonts w:ascii="Calibri" w:eastAsia="Calibri" w:hAnsi="Calibri" w:cs="Arial"/>
          <w:sz w:val="24"/>
          <w:szCs w:val="24"/>
        </w:rPr>
        <w:t xml:space="preserve">The image of marking something with a </w:t>
      </w:r>
      <w:r>
        <w:rPr>
          <w:rFonts w:ascii="Calibri" w:eastAsia="Calibri" w:hAnsi="Calibri" w:cs="Arial"/>
          <w:i/>
          <w:sz w:val="24"/>
          <w:szCs w:val="24"/>
        </w:rPr>
        <w:t xml:space="preserve">seal </w:t>
      </w:r>
      <w:r>
        <w:rPr>
          <w:rFonts w:ascii="Calibri" w:eastAsia="Calibri" w:hAnsi="Calibri" w:cs="Arial"/>
          <w:sz w:val="24"/>
          <w:szCs w:val="24"/>
        </w:rPr>
        <w:t xml:space="preserve">is rich in meaning. </w:t>
      </w:r>
      <w:r w:rsidR="00C91052">
        <w:rPr>
          <w:rFonts w:ascii="Calibri" w:eastAsia="Calibri" w:hAnsi="Calibri" w:cs="Arial"/>
          <w:sz w:val="24"/>
          <w:szCs w:val="24"/>
        </w:rPr>
        <w:t>In</w:t>
      </w:r>
      <w:r w:rsidR="00DF4057">
        <w:rPr>
          <w:rFonts w:ascii="Calibri" w:eastAsia="Calibri" w:hAnsi="Calibri" w:cs="Arial"/>
          <w:sz w:val="24"/>
          <w:szCs w:val="24"/>
        </w:rPr>
        <w:t xml:space="preserve"> the ancient world to mark something with </w:t>
      </w:r>
      <w:r w:rsidR="00DF4057">
        <w:rPr>
          <w:rFonts w:ascii="Calibri" w:eastAsia="Calibri" w:hAnsi="Calibri" w:cs="Arial"/>
          <w:i/>
          <w:sz w:val="24"/>
          <w:szCs w:val="24"/>
        </w:rPr>
        <w:t>a</w:t>
      </w:r>
      <w:r w:rsidR="00553B77">
        <w:rPr>
          <w:rFonts w:ascii="Calibri" w:eastAsia="Calibri" w:hAnsi="Calibri" w:cs="Arial"/>
          <w:sz w:val="24"/>
          <w:szCs w:val="24"/>
        </w:rPr>
        <w:t xml:space="preserve"> </w:t>
      </w:r>
      <w:r w:rsidR="00553B77" w:rsidRPr="004A71E0">
        <w:rPr>
          <w:rFonts w:ascii="Calibri" w:eastAsia="Calibri" w:hAnsi="Calibri" w:cs="Arial"/>
          <w:i/>
          <w:sz w:val="24"/>
          <w:szCs w:val="24"/>
        </w:rPr>
        <w:t>seal</w:t>
      </w:r>
      <w:r w:rsidR="00553B77">
        <w:rPr>
          <w:rFonts w:ascii="Calibri" w:eastAsia="Calibri" w:hAnsi="Calibri" w:cs="Arial"/>
          <w:sz w:val="24"/>
          <w:szCs w:val="24"/>
        </w:rPr>
        <w:t xml:space="preserve"> had these </w:t>
      </w:r>
      <w:r w:rsidR="00553B77" w:rsidRPr="00553B77">
        <w:rPr>
          <w:rFonts w:ascii="Calibri" w:eastAsia="Calibri" w:hAnsi="Calibri" w:cs="Arial"/>
          <w:i/>
          <w:sz w:val="24"/>
          <w:szCs w:val="24"/>
        </w:rPr>
        <w:t>three</w:t>
      </w:r>
      <w:r w:rsidR="00553B77">
        <w:rPr>
          <w:rFonts w:ascii="Calibri" w:eastAsia="Calibri" w:hAnsi="Calibri" w:cs="Arial"/>
          <w:sz w:val="24"/>
          <w:szCs w:val="24"/>
        </w:rPr>
        <w:t xml:space="preserve"> </w:t>
      </w:r>
      <w:r w:rsidR="00DF4057">
        <w:rPr>
          <w:rFonts w:ascii="Calibri" w:eastAsia="Calibri" w:hAnsi="Calibri" w:cs="Arial"/>
          <w:sz w:val="24"/>
          <w:szCs w:val="24"/>
        </w:rPr>
        <w:t>purposes</w:t>
      </w:r>
      <w:r w:rsidR="00553B77">
        <w:rPr>
          <w:rFonts w:ascii="Calibri" w:eastAsia="Calibri" w:hAnsi="Calibri" w:cs="Arial"/>
          <w:sz w:val="24"/>
          <w:szCs w:val="24"/>
        </w:rPr>
        <w:t>:</w:t>
      </w:r>
    </w:p>
    <w:p w14:paraId="164F81E8" w14:textId="7141B6C4" w:rsidR="00C91052" w:rsidRDefault="00553B77" w:rsidP="00E315A6">
      <w:pPr>
        <w:spacing w:after="0" w:line="360" w:lineRule="auto"/>
        <w:rPr>
          <w:rFonts w:ascii="Calibri" w:eastAsia="Calibri" w:hAnsi="Calibri" w:cs="Arial"/>
          <w:sz w:val="24"/>
          <w:szCs w:val="24"/>
        </w:rPr>
      </w:pPr>
      <w:r>
        <w:rPr>
          <w:rFonts w:ascii="Calibri" w:eastAsia="Calibri" w:hAnsi="Calibri" w:cs="Arial"/>
          <w:sz w:val="24"/>
          <w:szCs w:val="24"/>
        </w:rPr>
        <w:tab/>
        <w:t xml:space="preserve">• </w:t>
      </w:r>
      <w:r w:rsidR="00C91052">
        <w:rPr>
          <w:rFonts w:ascii="Calibri" w:eastAsia="Calibri" w:hAnsi="Calibri" w:cs="Arial"/>
          <w:sz w:val="24"/>
          <w:szCs w:val="24"/>
        </w:rPr>
        <w:t xml:space="preserve"> </w:t>
      </w:r>
      <w:r>
        <w:rPr>
          <w:rFonts w:ascii="Calibri" w:eastAsia="Calibri" w:hAnsi="Calibri" w:cs="Arial"/>
          <w:sz w:val="24"/>
          <w:szCs w:val="24"/>
        </w:rPr>
        <w:t>to authenticate or to confirm as genuine</w:t>
      </w:r>
    </w:p>
    <w:p w14:paraId="3DF88168" w14:textId="7C9C7B98" w:rsidR="00553B77" w:rsidRDefault="00553B77" w:rsidP="00E315A6">
      <w:pPr>
        <w:spacing w:after="0" w:line="360" w:lineRule="auto"/>
        <w:rPr>
          <w:rFonts w:ascii="Calibri" w:eastAsia="Calibri" w:hAnsi="Calibri" w:cs="Arial"/>
          <w:sz w:val="24"/>
          <w:szCs w:val="24"/>
        </w:rPr>
      </w:pPr>
      <w:r>
        <w:rPr>
          <w:rFonts w:ascii="Calibri" w:eastAsia="Calibri" w:hAnsi="Calibri" w:cs="Arial"/>
          <w:sz w:val="24"/>
          <w:szCs w:val="24"/>
        </w:rPr>
        <w:tab/>
        <w:t>• to mark as one’s property</w:t>
      </w:r>
    </w:p>
    <w:p w14:paraId="127EE566" w14:textId="33D13383" w:rsidR="00553B77" w:rsidRDefault="00553B77" w:rsidP="00E315A6">
      <w:pPr>
        <w:spacing w:after="0" w:line="360" w:lineRule="auto"/>
        <w:rPr>
          <w:rFonts w:ascii="Calibri" w:eastAsia="Calibri" w:hAnsi="Calibri" w:cs="Arial"/>
          <w:sz w:val="24"/>
          <w:szCs w:val="24"/>
        </w:rPr>
      </w:pPr>
      <w:r>
        <w:rPr>
          <w:rFonts w:ascii="Calibri" w:eastAsia="Calibri" w:hAnsi="Calibri" w:cs="Arial"/>
          <w:sz w:val="24"/>
          <w:szCs w:val="24"/>
        </w:rPr>
        <w:tab/>
        <w:t>• to make secure</w:t>
      </w:r>
    </w:p>
    <w:p w14:paraId="5FBC7415" w14:textId="15389CA6" w:rsidR="00212732" w:rsidRDefault="00212732" w:rsidP="00E315A6">
      <w:pPr>
        <w:spacing w:after="0" w:line="360" w:lineRule="auto"/>
        <w:rPr>
          <w:rFonts w:ascii="Calibri" w:eastAsia="Calibri" w:hAnsi="Calibri" w:cs="Arial"/>
          <w:sz w:val="24"/>
          <w:szCs w:val="24"/>
        </w:rPr>
      </w:pPr>
      <w:r>
        <w:rPr>
          <w:rFonts w:ascii="Calibri" w:eastAsia="Calibri" w:hAnsi="Calibri" w:cs="Arial"/>
          <w:sz w:val="24"/>
          <w:szCs w:val="24"/>
        </w:rPr>
        <w:t xml:space="preserve">So, the pew Bible’s translation, “he identified you as his own,” while accurate, does not convey the full nuances of the </w:t>
      </w:r>
      <w:r>
        <w:rPr>
          <w:rFonts w:ascii="Calibri" w:eastAsia="Calibri" w:hAnsi="Calibri" w:cs="Arial"/>
          <w:i/>
          <w:sz w:val="24"/>
          <w:szCs w:val="24"/>
        </w:rPr>
        <w:t xml:space="preserve">seal. </w:t>
      </w:r>
      <w:r>
        <w:rPr>
          <w:rFonts w:ascii="Calibri" w:eastAsia="Calibri" w:hAnsi="Calibri" w:cs="Arial"/>
          <w:sz w:val="24"/>
          <w:szCs w:val="24"/>
        </w:rPr>
        <w:t>Charles Hodge writes, “In all these senses believers are sealed. They are authenticated as the true children of God</w:t>
      </w:r>
      <w:r w:rsidR="00C80050">
        <w:rPr>
          <w:rFonts w:ascii="Calibri" w:eastAsia="Calibri" w:hAnsi="Calibri" w:cs="Arial"/>
          <w:sz w:val="24"/>
          <w:szCs w:val="24"/>
        </w:rPr>
        <w:t xml:space="preserve">. They are thus assured of their reconciliation and acceptance. They are, moreover, marked as belonging to God; that is, they show other people, by the seal impressed on them, that they are God’s chosen ones. And, thirdly, they are </w:t>
      </w:r>
      <w:r w:rsidR="00C80050">
        <w:rPr>
          <w:rFonts w:ascii="Calibri" w:eastAsia="Calibri" w:hAnsi="Calibri" w:cs="Arial"/>
          <w:sz w:val="24"/>
          <w:szCs w:val="24"/>
        </w:rPr>
        <w:lastRenderedPageBreak/>
        <w:t xml:space="preserve">sealed for salvation; i.e., they are certain of being saved. The sealing of God secures their safety. Thus believers were “sealed for the day of redemption” (Ephesians 4:30)” (Hodge, </w:t>
      </w:r>
      <w:r w:rsidR="00C80050">
        <w:rPr>
          <w:rFonts w:ascii="Calibri" w:eastAsia="Calibri" w:hAnsi="Calibri" w:cs="Arial"/>
          <w:i/>
          <w:sz w:val="24"/>
          <w:szCs w:val="24"/>
        </w:rPr>
        <w:t xml:space="preserve">Ephesians, </w:t>
      </w:r>
      <w:r w:rsidR="00C80050">
        <w:rPr>
          <w:rFonts w:ascii="Calibri" w:eastAsia="Calibri" w:hAnsi="Calibri" w:cs="Arial"/>
          <w:sz w:val="24"/>
          <w:szCs w:val="24"/>
        </w:rPr>
        <w:t>p. 48).</w:t>
      </w:r>
      <w:r w:rsidR="00640575">
        <w:rPr>
          <w:rFonts w:ascii="Calibri" w:eastAsia="Calibri" w:hAnsi="Calibri" w:cs="Arial"/>
          <w:sz w:val="24"/>
          <w:szCs w:val="24"/>
        </w:rPr>
        <w:t xml:space="preserve"> </w:t>
      </w:r>
    </w:p>
    <w:p w14:paraId="2D17A2F8" w14:textId="3ECB36A8" w:rsidR="00672928" w:rsidRDefault="00672928" w:rsidP="00E315A6">
      <w:pPr>
        <w:spacing w:after="0" w:line="360" w:lineRule="auto"/>
        <w:rPr>
          <w:rFonts w:ascii="Calibri" w:eastAsia="Calibri" w:hAnsi="Calibri" w:cs="Arial"/>
          <w:sz w:val="24"/>
          <w:szCs w:val="24"/>
        </w:rPr>
      </w:pPr>
      <w:r>
        <w:rPr>
          <w:rFonts w:ascii="Calibri" w:eastAsia="Calibri" w:hAnsi="Calibri" w:cs="Arial"/>
          <w:sz w:val="24"/>
          <w:szCs w:val="24"/>
        </w:rPr>
        <w:tab/>
        <w:t xml:space="preserve">So, the next time that you </w:t>
      </w:r>
      <w:r w:rsidR="002E438C">
        <w:rPr>
          <w:rFonts w:ascii="Calibri" w:eastAsia="Calibri" w:hAnsi="Calibri" w:cs="Arial"/>
          <w:sz w:val="24"/>
          <w:szCs w:val="24"/>
        </w:rPr>
        <w:t>doubt your standing before God</w:t>
      </w:r>
      <w:r w:rsidR="00E30A9E">
        <w:rPr>
          <w:rFonts w:ascii="Calibri" w:eastAsia="Calibri" w:hAnsi="Calibri" w:cs="Arial"/>
          <w:sz w:val="24"/>
          <w:szCs w:val="24"/>
        </w:rPr>
        <w:t>, reflect on this truth</w:t>
      </w:r>
      <w:r w:rsidR="00596580">
        <w:rPr>
          <w:rFonts w:ascii="Calibri" w:eastAsia="Calibri" w:hAnsi="Calibri" w:cs="Arial"/>
          <w:sz w:val="24"/>
          <w:szCs w:val="24"/>
        </w:rPr>
        <w:t xml:space="preserve"> - </w:t>
      </w:r>
      <w:r>
        <w:rPr>
          <w:rFonts w:ascii="Calibri" w:eastAsia="Calibri" w:hAnsi="Calibri" w:cs="Arial"/>
          <w:sz w:val="24"/>
          <w:szCs w:val="24"/>
        </w:rPr>
        <w:t>God has</w:t>
      </w:r>
      <w:r w:rsidR="00775124">
        <w:rPr>
          <w:rFonts w:ascii="Calibri" w:eastAsia="Calibri" w:hAnsi="Calibri" w:cs="Arial"/>
          <w:sz w:val="24"/>
          <w:szCs w:val="24"/>
        </w:rPr>
        <w:t xml:space="preserve"> marked you with the seal of his</w:t>
      </w:r>
      <w:r>
        <w:rPr>
          <w:rFonts w:ascii="Calibri" w:eastAsia="Calibri" w:hAnsi="Calibri" w:cs="Arial"/>
          <w:sz w:val="24"/>
          <w:szCs w:val="24"/>
        </w:rPr>
        <w:t xml:space="preserve"> Spirit. You are a genuine child of God; </w:t>
      </w:r>
      <w:r w:rsidR="00070B84">
        <w:rPr>
          <w:rFonts w:ascii="Calibri" w:eastAsia="Calibri" w:hAnsi="Calibri" w:cs="Arial"/>
          <w:sz w:val="24"/>
          <w:szCs w:val="24"/>
        </w:rPr>
        <w:t xml:space="preserve">you </w:t>
      </w:r>
      <w:r w:rsidR="002E438C">
        <w:rPr>
          <w:rFonts w:ascii="Calibri" w:eastAsia="Calibri" w:hAnsi="Calibri" w:cs="Arial"/>
          <w:sz w:val="24"/>
          <w:szCs w:val="24"/>
        </w:rPr>
        <w:t xml:space="preserve">belong to God; </w:t>
      </w:r>
      <w:r w:rsidR="002E32D8">
        <w:rPr>
          <w:rFonts w:ascii="Calibri" w:eastAsia="Calibri" w:hAnsi="Calibri" w:cs="Arial"/>
          <w:sz w:val="24"/>
          <w:szCs w:val="24"/>
        </w:rPr>
        <w:t xml:space="preserve">and </w:t>
      </w:r>
      <w:r w:rsidR="00474481">
        <w:rPr>
          <w:rFonts w:ascii="Calibri" w:eastAsia="Calibri" w:hAnsi="Calibri" w:cs="Arial"/>
          <w:sz w:val="24"/>
          <w:szCs w:val="24"/>
        </w:rPr>
        <w:t xml:space="preserve">you are </w:t>
      </w:r>
      <w:r w:rsidR="00474481" w:rsidRPr="00474481">
        <w:rPr>
          <w:rFonts w:ascii="Calibri" w:eastAsia="Calibri" w:hAnsi="Calibri" w:cs="Arial"/>
          <w:sz w:val="24"/>
          <w:szCs w:val="24"/>
        </w:rPr>
        <w:t xml:space="preserve">in </w:t>
      </w:r>
      <w:r w:rsidR="002E32D8">
        <w:rPr>
          <w:rFonts w:ascii="Calibri" w:eastAsia="Calibri" w:hAnsi="Calibri" w:cs="Arial"/>
          <w:sz w:val="24"/>
          <w:szCs w:val="24"/>
        </w:rPr>
        <w:t xml:space="preserve">his </w:t>
      </w:r>
      <w:r w:rsidR="00474481" w:rsidRPr="00474481">
        <w:rPr>
          <w:rFonts w:ascii="Calibri" w:eastAsia="Calibri" w:hAnsi="Calibri" w:cs="Arial"/>
          <w:sz w:val="24"/>
          <w:szCs w:val="24"/>
        </w:rPr>
        <w:t>safe hands</w:t>
      </w:r>
      <w:r w:rsidR="00474481">
        <w:rPr>
          <w:rFonts w:ascii="Calibri" w:eastAsia="Calibri" w:hAnsi="Calibri" w:cs="Arial"/>
          <w:sz w:val="24"/>
          <w:szCs w:val="24"/>
        </w:rPr>
        <w:t xml:space="preserve"> </w:t>
      </w:r>
      <w:r w:rsidR="003B1833">
        <w:rPr>
          <w:rFonts w:ascii="Calibri" w:eastAsia="Calibri" w:hAnsi="Calibri" w:cs="Arial"/>
          <w:sz w:val="24"/>
          <w:szCs w:val="24"/>
        </w:rPr>
        <w:t xml:space="preserve">until the end of time. </w:t>
      </w:r>
      <w:r w:rsidR="00596580">
        <w:rPr>
          <w:rFonts w:ascii="Calibri" w:eastAsia="Calibri" w:hAnsi="Calibri" w:cs="Arial"/>
          <w:sz w:val="24"/>
          <w:szCs w:val="24"/>
        </w:rPr>
        <w:t xml:space="preserve">This is the confidence that we have as followers of Jesus, not that we can pull up our own bootstraps and live for God, but that God’s Spirit </w:t>
      </w:r>
      <w:r w:rsidR="00F26DBB">
        <w:rPr>
          <w:rFonts w:ascii="Calibri" w:eastAsia="Calibri" w:hAnsi="Calibri" w:cs="Arial"/>
          <w:sz w:val="24"/>
          <w:szCs w:val="24"/>
        </w:rPr>
        <w:t>in our lives</w:t>
      </w:r>
      <w:r w:rsidR="00041857">
        <w:rPr>
          <w:rFonts w:ascii="Calibri" w:eastAsia="Calibri" w:hAnsi="Calibri" w:cs="Arial"/>
          <w:sz w:val="24"/>
          <w:szCs w:val="24"/>
        </w:rPr>
        <w:t xml:space="preserve"> is the undeniable mark of God’s</w:t>
      </w:r>
      <w:r w:rsidR="00F26DBB">
        <w:rPr>
          <w:rFonts w:ascii="Calibri" w:eastAsia="Calibri" w:hAnsi="Calibri" w:cs="Arial"/>
          <w:sz w:val="24"/>
          <w:szCs w:val="24"/>
        </w:rPr>
        <w:t xml:space="preserve"> work in and for us (Foulkes, </w:t>
      </w:r>
      <w:r w:rsidR="00F26DBB">
        <w:rPr>
          <w:rFonts w:ascii="Calibri" w:eastAsia="Calibri" w:hAnsi="Calibri" w:cs="Arial"/>
          <w:i/>
          <w:sz w:val="24"/>
          <w:szCs w:val="24"/>
        </w:rPr>
        <w:t xml:space="preserve">Ephesians, </w:t>
      </w:r>
      <w:r w:rsidR="00F26DBB">
        <w:rPr>
          <w:rFonts w:ascii="Calibri" w:eastAsia="Calibri" w:hAnsi="Calibri" w:cs="Arial"/>
          <w:sz w:val="24"/>
          <w:szCs w:val="24"/>
        </w:rPr>
        <w:t xml:space="preserve">p. 56). </w:t>
      </w:r>
    </w:p>
    <w:p w14:paraId="6F9648D6" w14:textId="4CA33D77" w:rsidR="005257D3" w:rsidRDefault="005257D3" w:rsidP="00E315A6">
      <w:pPr>
        <w:spacing w:after="0" w:line="360" w:lineRule="auto"/>
        <w:rPr>
          <w:rFonts w:ascii="Calibri" w:eastAsia="Calibri" w:hAnsi="Calibri" w:cs="Arial"/>
          <w:sz w:val="24"/>
          <w:szCs w:val="24"/>
        </w:rPr>
      </w:pPr>
      <w:r>
        <w:rPr>
          <w:rFonts w:ascii="Calibri" w:eastAsia="Calibri" w:hAnsi="Calibri" w:cs="Arial"/>
          <w:sz w:val="24"/>
          <w:szCs w:val="24"/>
        </w:rPr>
        <w:tab/>
      </w:r>
      <w:r w:rsidR="002D6251">
        <w:rPr>
          <w:rFonts w:ascii="Calibri" w:eastAsia="Calibri" w:hAnsi="Calibri" w:cs="Arial"/>
          <w:sz w:val="24"/>
          <w:szCs w:val="24"/>
        </w:rPr>
        <w:t xml:space="preserve">Being sealed by God with his Spirit is something that happens at the beginning of our Christian life. Paul writes, “In him you also, when you had </w:t>
      </w:r>
      <w:r w:rsidR="002D6251" w:rsidRPr="009700A3">
        <w:rPr>
          <w:rFonts w:ascii="Calibri" w:eastAsia="Calibri" w:hAnsi="Calibri" w:cs="Arial"/>
          <w:i/>
          <w:sz w:val="24"/>
          <w:szCs w:val="24"/>
        </w:rPr>
        <w:t>heard</w:t>
      </w:r>
      <w:r w:rsidR="002D6251">
        <w:rPr>
          <w:rFonts w:ascii="Calibri" w:eastAsia="Calibri" w:hAnsi="Calibri" w:cs="Arial"/>
          <w:sz w:val="24"/>
          <w:szCs w:val="24"/>
        </w:rPr>
        <w:t xml:space="preserve"> the word of truth, the gospel of your salvation, and had </w:t>
      </w:r>
      <w:r w:rsidR="002D6251" w:rsidRPr="009700A3">
        <w:rPr>
          <w:rFonts w:ascii="Calibri" w:eastAsia="Calibri" w:hAnsi="Calibri" w:cs="Arial"/>
          <w:i/>
          <w:sz w:val="24"/>
          <w:szCs w:val="24"/>
        </w:rPr>
        <w:t>believed</w:t>
      </w:r>
      <w:r w:rsidR="002D6251">
        <w:rPr>
          <w:rFonts w:ascii="Calibri" w:eastAsia="Calibri" w:hAnsi="Calibri" w:cs="Arial"/>
          <w:sz w:val="24"/>
          <w:szCs w:val="24"/>
        </w:rPr>
        <w:t xml:space="preserve"> in him, were marked with the seal of the promised Holy Spirit” (1:13). </w:t>
      </w:r>
      <w:r w:rsidR="0024081E">
        <w:rPr>
          <w:rFonts w:ascii="Calibri" w:eastAsia="Calibri" w:hAnsi="Calibri" w:cs="Arial"/>
          <w:sz w:val="24"/>
          <w:szCs w:val="24"/>
        </w:rPr>
        <w:t xml:space="preserve">Although this passage speaks of God choosing people, there is still a great need for evangelism and faith. People need to hear the truth, </w:t>
      </w:r>
      <w:r w:rsidR="00144352">
        <w:rPr>
          <w:rFonts w:ascii="Calibri" w:eastAsia="Calibri" w:hAnsi="Calibri" w:cs="Arial"/>
          <w:sz w:val="24"/>
          <w:szCs w:val="24"/>
        </w:rPr>
        <w:t>the gospel of salvation, and so our t</w:t>
      </w:r>
      <w:r w:rsidR="00D50398">
        <w:rPr>
          <w:rFonts w:ascii="Calibri" w:eastAsia="Calibri" w:hAnsi="Calibri" w:cs="Arial"/>
          <w:sz w:val="24"/>
          <w:szCs w:val="24"/>
        </w:rPr>
        <w:t>ask of proclamation is vitally important</w:t>
      </w:r>
      <w:r w:rsidR="00144352">
        <w:rPr>
          <w:rFonts w:ascii="Calibri" w:eastAsia="Calibri" w:hAnsi="Calibri" w:cs="Arial"/>
          <w:sz w:val="24"/>
          <w:szCs w:val="24"/>
        </w:rPr>
        <w:t xml:space="preserve">. </w:t>
      </w:r>
      <w:r w:rsidR="00BF43BB">
        <w:rPr>
          <w:rFonts w:ascii="Calibri" w:eastAsia="Calibri" w:hAnsi="Calibri" w:cs="Arial"/>
          <w:sz w:val="24"/>
          <w:szCs w:val="24"/>
        </w:rPr>
        <w:t xml:space="preserve">At the same time, as the good news is spoken, people are challenged to respond to the message. Some will reject the gospel, yet others will take the path of faith and believe in Jesus. In that first moment of belief, God marks his redeemed and reconciled children with the Holy Spirit, giving them the assurance that he is active in their lives. </w:t>
      </w:r>
    </w:p>
    <w:p w14:paraId="6B9E547B" w14:textId="6E2EBF4E" w:rsidR="009D3FA5" w:rsidRDefault="009D3FA5" w:rsidP="00E315A6">
      <w:pPr>
        <w:spacing w:after="0" w:line="360" w:lineRule="auto"/>
        <w:rPr>
          <w:rFonts w:ascii="Calibri" w:eastAsia="Calibri" w:hAnsi="Calibri" w:cs="Arial"/>
          <w:sz w:val="24"/>
          <w:szCs w:val="24"/>
        </w:rPr>
      </w:pPr>
      <w:r>
        <w:rPr>
          <w:rFonts w:ascii="Calibri" w:eastAsia="Calibri" w:hAnsi="Calibri" w:cs="Arial"/>
          <w:sz w:val="24"/>
          <w:szCs w:val="24"/>
        </w:rPr>
        <w:tab/>
        <w:t xml:space="preserve">In this verse the Spirit is described as the </w:t>
      </w:r>
      <w:r>
        <w:rPr>
          <w:rFonts w:ascii="Calibri" w:eastAsia="Calibri" w:hAnsi="Calibri" w:cs="Arial"/>
          <w:i/>
          <w:sz w:val="24"/>
          <w:szCs w:val="24"/>
        </w:rPr>
        <w:t xml:space="preserve">Holy Spirit of promise. </w:t>
      </w:r>
      <w:r w:rsidR="00731321">
        <w:rPr>
          <w:rFonts w:ascii="Calibri" w:eastAsia="Calibri" w:hAnsi="Calibri" w:cs="Arial"/>
          <w:sz w:val="24"/>
          <w:szCs w:val="24"/>
        </w:rPr>
        <w:t xml:space="preserve">On the one hand, the gift of the Holy Spirit was promised by God in the Old Testament (Ezekiel 36:26, 37:1-14; Joel 2:28) and by Jesus (Luke 24:49; John 14-16; Acts 1:4). At the same time, the presence of the Spirit carries the promise of good things to come. Although, these spiritual blessings are realized in the present, we have not yet experienced the fullness of all these blessings. The Holy Spirit of </w:t>
      </w:r>
      <w:r w:rsidR="00731321" w:rsidRPr="0018059C">
        <w:rPr>
          <w:rFonts w:ascii="Calibri" w:eastAsia="Calibri" w:hAnsi="Calibri" w:cs="Arial"/>
          <w:i/>
          <w:sz w:val="24"/>
          <w:szCs w:val="24"/>
        </w:rPr>
        <w:t>promise</w:t>
      </w:r>
      <w:r w:rsidR="00731321">
        <w:rPr>
          <w:rFonts w:ascii="Calibri" w:eastAsia="Calibri" w:hAnsi="Calibri" w:cs="Arial"/>
          <w:sz w:val="24"/>
          <w:szCs w:val="24"/>
        </w:rPr>
        <w:t xml:space="preserve"> </w:t>
      </w:r>
      <w:r w:rsidR="00C71528">
        <w:rPr>
          <w:rFonts w:ascii="Calibri" w:eastAsia="Calibri" w:hAnsi="Calibri" w:cs="Arial"/>
          <w:sz w:val="24"/>
          <w:szCs w:val="24"/>
        </w:rPr>
        <w:t xml:space="preserve">assures us of </w:t>
      </w:r>
      <w:r w:rsidR="00BA4731">
        <w:rPr>
          <w:rFonts w:ascii="Calibri" w:eastAsia="Calibri" w:hAnsi="Calibri" w:cs="Arial"/>
          <w:sz w:val="24"/>
          <w:szCs w:val="24"/>
        </w:rPr>
        <w:t xml:space="preserve">the </w:t>
      </w:r>
      <w:r w:rsidR="00C71528">
        <w:rPr>
          <w:rFonts w:ascii="Calibri" w:eastAsia="Calibri" w:hAnsi="Calibri" w:cs="Arial"/>
          <w:sz w:val="24"/>
          <w:szCs w:val="24"/>
        </w:rPr>
        <w:t xml:space="preserve">glorious future that God has for us. </w:t>
      </w:r>
    </w:p>
    <w:p w14:paraId="096D5294" w14:textId="482EA523" w:rsidR="00C71528" w:rsidRDefault="00C71528" w:rsidP="00C71528">
      <w:pPr>
        <w:spacing w:after="0" w:line="360" w:lineRule="auto"/>
        <w:rPr>
          <w:rFonts w:ascii="Calibri" w:eastAsia="Calibri" w:hAnsi="Calibri" w:cs="Arial"/>
          <w:sz w:val="24"/>
          <w:szCs w:val="24"/>
        </w:rPr>
      </w:pPr>
      <w:r>
        <w:rPr>
          <w:rFonts w:ascii="Calibri" w:eastAsia="Calibri" w:hAnsi="Calibri" w:cs="Arial"/>
          <w:sz w:val="24"/>
          <w:szCs w:val="24"/>
        </w:rPr>
        <w:tab/>
        <w:t xml:space="preserve">Paul picks up on the present-future dimension of the gift of the Spirit when he describes the Spirit as “God’s </w:t>
      </w:r>
      <w:r w:rsidRPr="00C71528">
        <w:rPr>
          <w:rFonts w:ascii="Calibri" w:eastAsia="Calibri" w:hAnsi="Calibri" w:cs="Arial"/>
          <w:i/>
          <w:sz w:val="24"/>
          <w:szCs w:val="24"/>
        </w:rPr>
        <w:t>guarantee</w:t>
      </w:r>
      <w:r>
        <w:rPr>
          <w:rFonts w:ascii="Calibri" w:eastAsia="Calibri" w:hAnsi="Calibri" w:cs="Arial"/>
          <w:sz w:val="24"/>
          <w:szCs w:val="24"/>
        </w:rPr>
        <w:t xml:space="preserve"> </w:t>
      </w:r>
      <w:r w:rsidRPr="00C71528">
        <w:rPr>
          <w:rFonts w:ascii="Calibri" w:eastAsia="Calibri" w:hAnsi="Calibri" w:cs="Arial"/>
          <w:sz w:val="24"/>
          <w:szCs w:val="24"/>
        </w:rPr>
        <w:t>that he will give us the inheritance he promised</w:t>
      </w:r>
      <w:r>
        <w:rPr>
          <w:rFonts w:ascii="Calibri" w:eastAsia="Calibri" w:hAnsi="Calibri" w:cs="Arial"/>
          <w:sz w:val="24"/>
          <w:szCs w:val="24"/>
        </w:rPr>
        <w:t xml:space="preserve"> </w:t>
      </w:r>
      <w:r w:rsidRPr="00C71528">
        <w:rPr>
          <w:rFonts w:ascii="Calibri" w:eastAsia="Calibri" w:hAnsi="Calibri" w:cs="Arial"/>
          <w:sz w:val="24"/>
          <w:szCs w:val="24"/>
        </w:rPr>
        <w:t>and that he has purchased us to be his own people</w:t>
      </w:r>
      <w:r>
        <w:rPr>
          <w:rFonts w:ascii="Calibri" w:eastAsia="Calibri" w:hAnsi="Calibri" w:cs="Arial"/>
          <w:sz w:val="24"/>
          <w:szCs w:val="24"/>
        </w:rPr>
        <w:t>” (1:14). The Greek word (</w:t>
      </w:r>
      <w:r>
        <w:rPr>
          <w:rFonts w:ascii="Calibri" w:eastAsia="Calibri" w:hAnsi="Calibri" w:cs="Arial"/>
          <w:i/>
          <w:sz w:val="24"/>
          <w:szCs w:val="24"/>
        </w:rPr>
        <w:t>arrabon</w:t>
      </w:r>
      <w:r>
        <w:rPr>
          <w:rFonts w:ascii="Calibri" w:eastAsia="Calibri" w:hAnsi="Calibri" w:cs="Arial"/>
          <w:sz w:val="24"/>
          <w:szCs w:val="24"/>
        </w:rPr>
        <w:t xml:space="preserve">), translated as </w:t>
      </w:r>
      <w:r>
        <w:rPr>
          <w:rFonts w:ascii="Calibri" w:eastAsia="Calibri" w:hAnsi="Calibri" w:cs="Arial"/>
          <w:i/>
          <w:sz w:val="24"/>
          <w:szCs w:val="24"/>
        </w:rPr>
        <w:t xml:space="preserve">guarantee </w:t>
      </w:r>
      <w:r w:rsidR="008801B2">
        <w:rPr>
          <w:rFonts w:ascii="Calibri" w:eastAsia="Calibri" w:hAnsi="Calibri" w:cs="Arial"/>
          <w:sz w:val="24"/>
          <w:szCs w:val="24"/>
        </w:rPr>
        <w:t>here</w:t>
      </w:r>
      <w:r>
        <w:rPr>
          <w:rFonts w:ascii="Calibri" w:eastAsia="Calibri" w:hAnsi="Calibri" w:cs="Arial"/>
          <w:sz w:val="24"/>
          <w:szCs w:val="24"/>
        </w:rPr>
        <w:t xml:space="preserve">, can also be translated as </w:t>
      </w:r>
      <w:r>
        <w:rPr>
          <w:rFonts w:ascii="Calibri" w:eastAsia="Calibri" w:hAnsi="Calibri" w:cs="Arial"/>
          <w:i/>
          <w:sz w:val="24"/>
          <w:szCs w:val="24"/>
        </w:rPr>
        <w:t xml:space="preserve">down payment, first instalment, </w:t>
      </w:r>
      <w:r>
        <w:rPr>
          <w:rFonts w:ascii="Calibri" w:eastAsia="Calibri" w:hAnsi="Calibri" w:cs="Arial"/>
          <w:sz w:val="24"/>
          <w:szCs w:val="24"/>
        </w:rPr>
        <w:t xml:space="preserve">or </w:t>
      </w:r>
      <w:r>
        <w:rPr>
          <w:rFonts w:ascii="Calibri" w:eastAsia="Calibri" w:hAnsi="Calibri" w:cs="Arial"/>
          <w:i/>
          <w:sz w:val="24"/>
          <w:szCs w:val="24"/>
        </w:rPr>
        <w:t xml:space="preserve">deposit. </w:t>
      </w:r>
      <w:r w:rsidR="00DB006F">
        <w:rPr>
          <w:rFonts w:ascii="Calibri" w:eastAsia="Calibri" w:hAnsi="Calibri" w:cs="Arial"/>
          <w:sz w:val="24"/>
          <w:szCs w:val="24"/>
        </w:rPr>
        <w:t>This was a commercial and a</w:t>
      </w:r>
      <w:r w:rsidR="00EC7FAC">
        <w:rPr>
          <w:rFonts w:ascii="Calibri" w:eastAsia="Calibri" w:hAnsi="Calibri" w:cs="Arial"/>
          <w:sz w:val="24"/>
          <w:szCs w:val="24"/>
        </w:rPr>
        <w:t xml:space="preserve"> legal word that signified a down payment or a first instalment </w:t>
      </w:r>
      <w:r w:rsidR="00665AC6">
        <w:rPr>
          <w:rFonts w:ascii="Calibri" w:eastAsia="Calibri" w:hAnsi="Calibri" w:cs="Arial"/>
          <w:sz w:val="24"/>
          <w:szCs w:val="24"/>
        </w:rPr>
        <w:t>“</w:t>
      </w:r>
      <w:r w:rsidR="00DB006F">
        <w:rPr>
          <w:rFonts w:ascii="Calibri" w:eastAsia="Calibri" w:hAnsi="Calibri" w:cs="Arial"/>
          <w:sz w:val="24"/>
          <w:szCs w:val="24"/>
        </w:rPr>
        <w:t xml:space="preserve">that pays a part of the purchase price in advance, and so secures a legal claim to the article in question, or </w:t>
      </w:r>
      <w:r w:rsidR="00DB006F">
        <w:rPr>
          <w:rFonts w:ascii="Calibri" w:eastAsia="Calibri" w:hAnsi="Calibri" w:cs="Arial"/>
          <w:sz w:val="24"/>
          <w:szCs w:val="24"/>
        </w:rPr>
        <w:lastRenderedPageBreak/>
        <w:t>makes a contract valid</w:t>
      </w:r>
      <w:r w:rsidR="00665AC6">
        <w:rPr>
          <w:rFonts w:ascii="Calibri" w:eastAsia="Calibri" w:hAnsi="Calibri" w:cs="Arial"/>
          <w:sz w:val="24"/>
          <w:szCs w:val="24"/>
        </w:rPr>
        <w:t xml:space="preserve">” (Bauer’s Lexicon). </w:t>
      </w:r>
      <w:r w:rsidR="003325EA">
        <w:rPr>
          <w:rFonts w:ascii="Calibri" w:eastAsia="Calibri" w:hAnsi="Calibri" w:cs="Arial"/>
          <w:sz w:val="24"/>
          <w:szCs w:val="24"/>
        </w:rPr>
        <w:t xml:space="preserve">So, God’s gift of the Holy Spirit is being compared to a down payment on a house. </w:t>
      </w:r>
      <w:r w:rsidR="00F1682D">
        <w:rPr>
          <w:rFonts w:ascii="Calibri" w:eastAsia="Calibri" w:hAnsi="Calibri" w:cs="Arial"/>
          <w:sz w:val="24"/>
          <w:szCs w:val="24"/>
        </w:rPr>
        <w:t>A down payment is</w:t>
      </w:r>
      <w:r w:rsidR="00C54C23">
        <w:rPr>
          <w:rFonts w:ascii="Calibri" w:eastAsia="Calibri" w:hAnsi="Calibri" w:cs="Arial"/>
          <w:sz w:val="24"/>
          <w:szCs w:val="24"/>
        </w:rPr>
        <w:t xml:space="preserve"> both</w:t>
      </w:r>
      <w:r w:rsidR="00F1682D">
        <w:rPr>
          <w:rFonts w:ascii="Calibri" w:eastAsia="Calibri" w:hAnsi="Calibri" w:cs="Arial"/>
          <w:sz w:val="24"/>
          <w:szCs w:val="24"/>
        </w:rPr>
        <w:t xml:space="preserve"> a guarantee of </w:t>
      </w:r>
      <w:r w:rsidR="00C54C23">
        <w:rPr>
          <w:rFonts w:ascii="Calibri" w:eastAsia="Calibri" w:hAnsi="Calibri" w:cs="Arial"/>
          <w:sz w:val="24"/>
          <w:szCs w:val="24"/>
        </w:rPr>
        <w:t>future payment and a</w:t>
      </w:r>
      <w:r w:rsidR="00F1682D">
        <w:rPr>
          <w:rFonts w:ascii="Calibri" w:eastAsia="Calibri" w:hAnsi="Calibri" w:cs="Arial"/>
          <w:sz w:val="24"/>
          <w:szCs w:val="24"/>
        </w:rPr>
        <w:t xml:space="preserve"> first instalment of the purchase price. “So it is with the Holy Spirit. In giving him to us, God is not just promising us our final inheritance, but actually giving us a foretaste of it, which ‘is only a small fraction of the future endowment” (Stott, </w:t>
      </w:r>
      <w:r w:rsidR="00F1682D">
        <w:rPr>
          <w:rFonts w:ascii="Calibri" w:eastAsia="Calibri" w:hAnsi="Calibri" w:cs="Arial"/>
          <w:i/>
          <w:sz w:val="24"/>
          <w:szCs w:val="24"/>
        </w:rPr>
        <w:t xml:space="preserve">The Message of Ephesians, </w:t>
      </w:r>
      <w:r w:rsidR="00F1682D">
        <w:rPr>
          <w:rFonts w:ascii="Calibri" w:eastAsia="Calibri" w:hAnsi="Calibri" w:cs="Arial"/>
          <w:sz w:val="24"/>
          <w:szCs w:val="24"/>
        </w:rPr>
        <w:t xml:space="preserve">p. 49). </w:t>
      </w:r>
    </w:p>
    <w:p w14:paraId="24968A9C" w14:textId="054F4E56" w:rsidR="00243D69" w:rsidRDefault="00243D69" w:rsidP="00C71528">
      <w:pPr>
        <w:spacing w:after="0" w:line="360" w:lineRule="auto"/>
        <w:rPr>
          <w:rFonts w:ascii="Calibri" w:eastAsia="Calibri" w:hAnsi="Calibri" w:cs="Arial"/>
          <w:sz w:val="24"/>
          <w:szCs w:val="24"/>
        </w:rPr>
      </w:pPr>
      <w:r>
        <w:rPr>
          <w:rFonts w:ascii="Calibri" w:eastAsia="Calibri" w:hAnsi="Calibri" w:cs="Arial"/>
          <w:sz w:val="24"/>
          <w:szCs w:val="24"/>
        </w:rPr>
        <w:tab/>
        <w:t>In a similar way, when we buy a house we put a down payment on it. Even though we own a fraction of the house and the bank owns the rest, we can</w:t>
      </w:r>
      <w:r w:rsidR="00B8437A">
        <w:rPr>
          <w:rFonts w:ascii="Calibri" w:eastAsia="Calibri" w:hAnsi="Calibri" w:cs="Arial"/>
          <w:sz w:val="24"/>
          <w:szCs w:val="24"/>
        </w:rPr>
        <w:t xml:space="preserve"> still move in, redecorate, </w:t>
      </w:r>
      <w:r>
        <w:rPr>
          <w:rFonts w:ascii="Calibri" w:eastAsia="Calibri" w:hAnsi="Calibri" w:cs="Arial"/>
          <w:sz w:val="24"/>
          <w:szCs w:val="24"/>
        </w:rPr>
        <w:t>live in it</w:t>
      </w:r>
      <w:r w:rsidR="00B8437A">
        <w:rPr>
          <w:rFonts w:ascii="Calibri" w:eastAsia="Calibri" w:hAnsi="Calibri" w:cs="Arial"/>
          <w:sz w:val="24"/>
          <w:szCs w:val="24"/>
        </w:rPr>
        <w:t xml:space="preserve"> and enjoy it</w:t>
      </w:r>
      <w:r>
        <w:rPr>
          <w:rFonts w:ascii="Calibri" w:eastAsia="Calibri" w:hAnsi="Calibri" w:cs="Arial"/>
          <w:sz w:val="24"/>
          <w:szCs w:val="24"/>
        </w:rPr>
        <w:t xml:space="preserve">. </w:t>
      </w:r>
      <w:r w:rsidR="00B8437A">
        <w:rPr>
          <w:rFonts w:ascii="Calibri" w:eastAsia="Calibri" w:hAnsi="Calibri" w:cs="Arial"/>
          <w:sz w:val="24"/>
          <w:szCs w:val="24"/>
        </w:rPr>
        <w:t xml:space="preserve">We can </w:t>
      </w:r>
      <w:r w:rsidR="00620746">
        <w:rPr>
          <w:rFonts w:ascii="Calibri" w:eastAsia="Calibri" w:hAnsi="Calibri" w:cs="Arial"/>
          <w:sz w:val="24"/>
          <w:szCs w:val="24"/>
        </w:rPr>
        <w:t xml:space="preserve">even </w:t>
      </w:r>
      <w:r w:rsidR="00B8437A">
        <w:rPr>
          <w:rFonts w:ascii="Calibri" w:eastAsia="Calibri" w:hAnsi="Calibri" w:cs="Arial"/>
          <w:sz w:val="24"/>
          <w:szCs w:val="24"/>
        </w:rPr>
        <w:t xml:space="preserve">tell our family and friends that we own a house. </w:t>
      </w:r>
      <w:r>
        <w:rPr>
          <w:rFonts w:ascii="Calibri" w:eastAsia="Calibri" w:hAnsi="Calibri" w:cs="Arial"/>
          <w:sz w:val="24"/>
          <w:szCs w:val="24"/>
        </w:rPr>
        <w:t xml:space="preserve">Over time, we slowly make those mortgage payments until the day when it is paid in full and </w:t>
      </w:r>
      <w:r w:rsidR="00CE0183">
        <w:rPr>
          <w:rFonts w:ascii="Calibri" w:eastAsia="Calibri" w:hAnsi="Calibri" w:cs="Arial"/>
          <w:sz w:val="24"/>
          <w:szCs w:val="24"/>
        </w:rPr>
        <w:t>the house is completely ours</w:t>
      </w:r>
      <w:r>
        <w:rPr>
          <w:rFonts w:ascii="Calibri" w:eastAsia="Calibri" w:hAnsi="Calibri" w:cs="Arial"/>
          <w:sz w:val="24"/>
          <w:szCs w:val="24"/>
        </w:rPr>
        <w:t xml:space="preserve">. </w:t>
      </w:r>
      <w:r w:rsidR="0018108A">
        <w:rPr>
          <w:rFonts w:ascii="Calibri" w:eastAsia="Calibri" w:hAnsi="Calibri" w:cs="Arial"/>
          <w:sz w:val="24"/>
          <w:szCs w:val="24"/>
        </w:rPr>
        <w:t>In the same way, th</w:t>
      </w:r>
      <w:r w:rsidR="00017697">
        <w:rPr>
          <w:rFonts w:ascii="Calibri" w:eastAsia="Calibri" w:hAnsi="Calibri" w:cs="Arial"/>
          <w:sz w:val="24"/>
          <w:szCs w:val="24"/>
        </w:rPr>
        <w:t xml:space="preserve">e present experience of the Holy Spirit in our lives </w:t>
      </w:r>
      <w:r w:rsidR="00F15382">
        <w:rPr>
          <w:rFonts w:ascii="Calibri" w:eastAsia="Calibri" w:hAnsi="Calibri" w:cs="Arial"/>
          <w:sz w:val="24"/>
          <w:szCs w:val="24"/>
        </w:rPr>
        <w:t xml:space="preserve">is a guarantee and a foretaste of what we will experience in the future. </w:t>
      </w:r>
      <w:r w:rsidR="006D0F5A">
        <w:rPr>
          <w:rFonts w:ascii="Calibri" w:eastAsia="Calibri" w:hAnsi="Calibri" w:cs="Arial"/>
          <w:sz w:val="24"/>
          <w:szCs w:val="24"/>
        </w:rPr>
        <w:t>Presently</w:t>
      </w:r>
      <w:r w:rsidR="006E592E">
        <w:rPr>
          <w:rFonts w:ascii="Calibri" w:eastAsia="Calibri" w:hAnsi="Calibri" w:cs="Arial"/>
          <w:sz w:val="24"/>
          <w:szCs w:val="24"/>
        </w:rPr>
        <w:t xml:space="preserve">, </w:t>
      </w:r>
      <w:r w:rsidR="00A7006E">
        <w:rPr>
          <w:rFonts w:ascii="Calibri" w:eastAsia="Calibri" w:hAnsi="Calibri" w:cs="Arial"/>
          <w:sz w:val="24"/>
          <w:szCs w:val="24"/>
        </w:rPr>
        <w:t xml:space="preserve">the Spirit confirms that </w:t>
      </w:r>
      <w:r w:rsidR="006E592E">
        <w:rPr>
          <w:rFonts w:ascii="Calibri" w:eastAsia="Calibri" w:hAnsi="Calibri" w:cs="Arial"/>
          <w:sz w:val="24"/>
          <w:szCs w:val="24"/>
        </w:rPr>
        <w:t>w</w:t>
      </w:r>
      <w:r w:rsidR="00322F0A">
        <w:rPr>
          <w:rFonts w:ascii="Calibri" w:eastAsia="Calibri" w:hAnsi="Calibri" w:cs="Arial"/>
          <w:sz w:val="24"/>
          <w:szCs w:val="24"/>
        </w:rPr>
        <w:t xml:space="preserve">e belong to God and </w:t>
      </w:r>
      <w:r w:rsidR="00181FF2">
        <w:rPr>
          <w:rFonts w:ascii="Calibri" w:eastAsia="Calibri" w:hAnsi="Calibri" w:cs="Arial"/>
          <w:sz w:val="24"/>
          <w:szCs w:val="24"/>
        </w:rPr>
        <w:t xml:space="preserve">breathes God’s </w:t>
      </w:r>
      <w:r w:rsidR="00322F0A">
        <w:rPr>
          <w:rFonts w:ascii="Calibri" w:eastAsia="Calibri" w:hAnsi="Calibri" w:cs="Arial"/>
          <w:sz w:val="24"/>
          <w:szCs w:val="24"/>
        </w:rPr>
        <w:t>life in</w:t>
      </w:r>
      <w:r w:rsidR="00181FF2">
        <w:rPr>
          <w:rFonts w:ascii="Calibri" w:eastAsia="Calibri" w:hAnsi="Calibri" w:cs="Arial"/>
          <w:sz w:val="24"/>
          <w:szCs w:val="24"/>
        </w:rPr>
        <w:t>to</w:t>
      </w:r>
      <w:r w:rsidR="00322F0A">
        <w:rPr>
          <w:rFonts w:ascii="Calibri" w:eastAsia="Calibri" w:hAnsi="Calibri" w:cs="Arial"/>
          <w:sz w:val="24"/>
          <w:szCs w:val="24"/>
        </w:rPr>
        <w:t xml:space="preserve"> us, yet w</w:t>
      </w:r>
      <w:r w:rsidR="009E28C9">
        <w:rPr>
          <w:rFonts w:ascii="Calibri" w:eastAsia="Calibri" w:hAnsi="Calibri" w:cs="Arial"/>
          <w:sz w:val="24"/>
          <w:szCs w:val="24"/>
        </w:rPr>
        <w:t>e look forward to future when we will be fully redeemed as God’</w:t>
      </w:r>
      <w:r w:rsidR="00615F4C">
        <w:rPr>
          <w:rFonts w:ascii="Calibri" w:eastAsia="Calibri" w:hAnsi="Calibri" w:cs="Arial"/>
          <w:sz w:val="24"/>
          <w:szCs w:val="24"/>
        </w:rPr>
        <w:t xml:space="preserve">s people. </w:t>
      </w:r>
    </w:p>
    <w:p w14:paraId="7B5C15D7" w14:textId="77777777" w:rsidR="00F56791" w:rsidRDefault="00F56791" w:rsidP="00C71528">
      <w:pPr>
        <w:spacing w:after="0" w:line="360" w:lineRule="auto"/>
        <w:rPr>
          <w:rFonts w:ascii="Calibri" w:eastAsia="Calibri" w:hAnsi="Calibri" w:cs="Arial"/>
          <w:sz w:val="24"/>
          <w:szCs w:val="24"/>
        </w:rPr>
      </w:pPr>
    </w:p>
    <w:p w14:paraId="16BEC6A7" w14:textId="33F1C992" w:rsidR="00F56791" w:rsidRDefault="00F56791" w:rsidP="00C71528">
      <w:pPr>
        <w:spacing w:after="0" w:line="360" w:lineRule="auto"/>
        <w:rPr>
          <w:rFonts w:ascii="Calibri" w:eastAsia="Calibri" w:hAnsi="Calibri" w:cs="Arial"/>
          <w:b/>
          <w:sz w:val="24"/>
          <w:szCs w:val="24"/>
        </w:rPr>
      </w:pPr>
      <w:r>
        <w:rPr>
          <w:rFonts w:ascii="Calibri" w:eastAsia="Calibri" w:hAnsi="Calibri" w:cs="Arial"/>
          <w:b/>
          <w:sz w:val="24"/>
          <w:szCs w:val="24"/>
        </w:rPr>
        <w:t xml:space="preserve">4. </w:t>
      </w:r>
      <w:r w:rsidR="002D3412">
        <w:rPr>
          <w:rFonts w:ascii="Calibri" w:eastAsia="Calibri" w:hAnsi="Calibri" w:cs="Arial"/>
          <w:b/>
          <w:sz w:val="24"/>
          <w:szCs w:val="24"/>
        </w:rPr>
        <w:t>The Church in the Power of the Spirit</w:t>
      </w:r>
    </w:p>
    <w:p w14:paraId="438CC686" w14:textId="77777777" w:rsidR="006D183D" w:rsidRDefault="002D3412" w:rsidP="00C71528">
      <w:pPr>
        <w:spacing w:after="0" w:line="360" w:lineRule="auto"/>
        <w:rPr>
          <w:rFonts w:ascii="Calibri" w:eastAsia="Calibri" w:hAnsi="Calibri" w:cs="Arial"/>
          <w:sz w:val="24"/>
          <w:szCs w:val="24"/>
        </w:rPr>
      </w:pPr>
      <w:r>
        <w:rPr>
          <w:rFonts w:ascii="Calibri" w:eastAsia="Calibri" w:hAnsi="Calibri" w:cs="Arial"/>
          <w:b/>
          <w:sz w:val="24"/>
          <w:szCs w:val="24"/>
        </w:rPr>
        <w:tab/>
      </w:r>
      <w:r w:rsidR="00EF04C2">
        <w:rPr>
          <w:rFonts w:ascii="Calibri" w:eastAsia="Calibri" w:hAnsi="Calibri" w:cs="Arial"/>
          <w:sz w:val="24"/>
          <w:szCs w:val="24"/>
        </w:rPr>
        <w:t>One of the most important theologians of the 20</w:t>
      </w:r>
      <w:r w:rsidR="00EF04C2" w:rsidRPr="00EF04C2">
        <w:rPr>
          <w:rFonts w:ascii="Calibri" w:eastAsia="Calibri" w:hAnsi="Calibri" w:cs="Arial"/>
          <w:sz w:val="24"/>
          <w:szCs w:val="24"/>
          <w:vertAlign w:val="superscript"/>
        </w:rPr>
        <w:t>th</w:t>
      </w:r>
      <w:r w:rsidR="00EF04C2">
        <w:rPr>
          <w:rFonts w:ascii="Calibri" w:eastAsia="Calibri" w:hAnsi="Calibri" w:cs="Arial"/>
          <w:sz w:val="24"/>
          <w:szCs w:val="24"/>
        </w:rPr>
        <w:t xml:space="preserve"> century is J</w:t>
      </w:r>
      <w:r w:rsidR="007B518D">
        <w:rPr>
          <w:rFonts w:ascii="Calibri" w:eastAsia="Calibri" w:hAnsi="Calibri" w:cs="Arial"/>
          <w:sz w:val="24"/>
          <w:szCs w:val="24"/>
        </w:rPr>
        <w:t xml:space="preserve">ürgen Moltmann. He is a German Lutheran theologian so his works are </w:t>
      </w:r>
      <w:r w:rsidR="00662242">
        <w:rPr>
          <w:rFonts w:ascii="Calibri" w:eastAsia="Calibri" w:hAnsi="Calibri" w:cs="Arial"/>
          <w:sz w:val="24"/>
          <w:szCs w:val="24"/>
        </w:rPr>
        <w:t xml:space="preserve">thought </w:t>
      </w:r>
      <w:r w:rsidR="00B731A3">
        <w:rPr>
          <w:rFonts w:ascii="Calibri" w:eastAsia="Calibri" w:hAnsi="Calibri" w:cs="Arial"/>
          <w:sz w:val="24"/>
          <w:szCs w:val="24"/>
        </w:rPr>
        <w:t xml:space="preserve">provoking and </w:t>
      </w:r>
      <w:r w:rsidR="00662242" w:rsidRPr="00662242">
        <w:rPr>
          <w:rFonts w:ascii="Calibri" w:eastAsia="Calibri" w:hAnsi="Calibri" w:cs="Arial"/>
          <w:sz w:val="24"/>
          <w:szCs w:val="24"/>
        </w:rPr>
        <w:t>weighty</w:t>
      </w:r>
      <w:r w:rsidR="00662242">
        <w:rPr>
          <w:rFonts w:ascii="Calibri" w:eastAsia="Calibri" w:hAnsi="Calibri" w:cs="Arial"/>
          <w:sz w:val="24"/>
          <w:szCs w:val="24"/>
        </w:rPr>
        <w:t xml:space="preserve">, not the stuff </w:t>
      </w:r>
      <w:r w:rsidR="00B67E67">
        <w:rPr>
          <w:rFonts w:ascii="Calibri" w:eastAsia="Calibri" w:hAnsi="Calibri" w:cs="Arial"/>
          <w:sz w:val="24"/>
          <w:szCs w:val="24"/>
        </w:rPr>
        <w:t xml:space="preserve">you’d read on </w:t>
      </w:r>
      <w:r w:rsidR="00662242">
        <w:rPr>
          <w:rFonts w:ascii="Calibri" w:eastAsia="Calibri" w:hAnsi="Calibri" w:cs="Arial"/>
          <w:sz w:val="24"/>
          <w:szCs w:val="24"/>
        </w:rPr>
        <w:t xml:space="preserve">a lazy Sunday afternoon sipping ice-tea in the backyard. </w:t>
      </w:r>
      <w:r w:rsidR="00CE178D">
        <w:rPr>
          <w:rFonts w:ascii="Calibri" w:eastAsia="Calibri" w:hAnsi="Calibri" w:cs="Arial"/>
          <w:sz w:val="24"/>
          <w:szCs w:val="24"/>
        </w:rPr>
        <w:t xml:space="preserve">His most important works include </w:t>
      </w:r>
      <w:r w:rsidR="00CE178D">
        <w:rPr>
          <w:rFonts w:ascii="Calibri" w:eastAsia="Calibri" w:hAnsi="Calibri" w:cs="Arial"/>
          <w:i/>
          <w:sz w:val="24"/>
          <w:szCs w:val="24"/>
        </w:rPr>
        <w:t xml:space="preserve">Theology of Hope, The Crucified God </w:t>
      </w:r>
      <w:r w:rsidR="00CE178D">
        <w:rPr>
          <w:rFonts w:ascii="Calibri" w:eastAsia="Calibri" w:hAnsi="Calibri" w:cs="Arial"/>
          <w:sz w:val="24"/>
          <w:szCs w:val="24"/>
        </w:rPr>
        <w:t xml:space="preserve">and </w:t>
      </w:r>
      <w:r w:rsidR="00CE178D">
        <w:rPr>
          <w:rFonts w:ascii="Calibri" w:eastAsia="Calibri" w:hAnsi="Calibri" w:cs="Arial"/>
          <w:i/>
          <w:sz w:val="24"/>
          <w:szCs w:val="24"/>
        </w:rPr>
        <w:t xml:space="preserve">The Church in the Power of the Spirit. </w:t>
      </w:r>
      <w:r w:rsidR="000E5471">
        <w:rPr>
          <w:rFonts w:ascii="Calibri" w:eastAsia="Calibri" w:hAnsi="Calibri" w:cs="Arial"/>
          <w:sz w:val="24"/>
          <w:szCs w:val="24"/>
        </w:rPr>
        <w:t xml:space="preserve">In </w:t>
      </w:r>
      <w:r w:rsidR="00A7191B">
        <w:rPr>
          <w:rFonts w:ascii="Calibri" w:eastAsia="Calibri" w:hAnsi="Calibri" w:cs="Arial"/>
          <w:i/>
          <w:sz w:val="24"/>
          <w:szCs w:val="24"/>
        </w:rPr>
        <w:t xml:space="preserve">The Church in the Power of the Spirit, </w:t>
      </w:r>
      <w:r w:rsidR="00A7191B">
        <w:rPr>
          <w:rFonts w:ascii="Calibri" w:eastAsia="Calibri" w:hAnsi="Calibri" w:cs="Arial"/>
          <w:sz w:val="24"/>
          <w:szCs w:val="24"/>
        </w:rPr>
        <w:t xml:space="preserve">Moltmann speaks of the present-future dimension of the gift of the </w:t>
      </w:r>
      <w:r w:rsidR="00672032">
        <w:rPr>
          <w:rFonts w:ascii="Calibri" w:eastAsia="Calibri" w:hAnsi="Calibri" w:cs="Arial"/>
          <w:sz w:val="24"/>
          <w:szCs w:val="24"/>
        </w:rPr>
        <w:t>Spirit</w:t>
      </w:r>
      <w:r w:rsidR="002D4606">
        <w:rPr>
          <w:rFonts w:ascii="Calibri" w:eastAsia="Calibri" w:hAnsi="Calibri" w:cs="Arial"/>
          <w:sz w:val="24"/>
          <w:szCs w:val="24"/>
        </w:rPr>
        <w:t>, a key idea in this passage from Ephesians</w:t>
      </w:r>
      <w:r w:rsidR="00783872">
        <w:rPr>
          <w:rFonts w:ascii="Calibri" w:eastAsia="Calibri" w:hAnsi="Calibri" w:cs="Arial"/>
          <w:sz w:val="24"/>
          <w:szCs w:val="24"/>
        </w:rPr>
        <w:t>. In</w:t>
      </w:r>
      <w:r w:rsidR="001A3DFA">
        <w:rPr>
          <w:rFonts w:ascii="Calibri" w:eastAsia="Calibri" w:hAnsi="Calibri" w:cs="Arial"/>
          <w:sz w:val="24"/>
          <w:szCs w:val="24"/>
        </w:rPr>
        <w:t xml:space="preserve"> </w:t>
      </w:r>
      <w:r w:rsidR="003F552B">
        <w:rPr>
          <w:rFonts w:ascii="Calibri" w:eastAsia="Calibri" w:hAnsi="Calibri" w:cs="Arial"/>
          <w:sz w:val="24"/>
          <w:szCs w:val="24"/>
        </w:rPr>
        <w:t>a challenging section</w:t>
      </w:r>
      <w:r w:rsidR="001A3DFA">
        <w:rPr>
          <w:rFonts w:ascii="Calibri" w:eastAsia="Calibri" w:hAnsi="Calibri" w:cs="Arial"/>
          <w:sz w:val="24"/>
          <w:szCs w:val="24"/>
        </w:rPr>
        <w:t xml:space="preserve"> of the book, he </w:t>
      </w:r>
      <w:r w:rsidR="00E825F7">
        <w:rPr>
          <w:rFonts w:ascii="Calibri" w:eastAsia="Calibri" w:hAnsi="Calibri" w:cs="Arial"/>
          <w:sz w:val="24"/>
          <w:szCs w:val="24"/>
        </w:rPr>
        <w:t>defines</w:t>
      </w:r>
      <w:r w:rsidR="00347E07">
        <w:rPr>
          <w:rFonts w:ascii="Calibri" w:eastAsia="Calibri" w:hAnsi="Calibri" w:cs="Arial"/>
          <w:sz w:val="24"/>
          <w:szCs w:val="24"/>
        </w:rPr>
        <w:t xml:space="preserve"> the Holy Spirit as</w:t>
      </w:r>
      <w:r w:rsidR="001A3DFA">
        <w:rPr>
          <w:rFonts w:ascii="Calibri" w:eastAsia="Calibri" w:hAnsi="Calibri" w:cs="Arial"/>
          <w:sz w:val="24"/>
          <w:szCs w:val="24"/>
        </w:rPr>
        <w:t xml:space="preserve"> the power of the futur</w:t>
      </w:r>
      <w:r w:rsidR="00A3560C">
        <w:rPr>
          <w:rFonts w:ascii="Calibri" w:eastAsia="Calibri" w:hAnsi="Calibri" w:cs="Arial"/>
          <w:sz w:val="24"/>
          <w:szCs w:val="24"/>
        </w:rPr>
        <w:t>e that breaks into the present.</w:t>
      </w:r>
      <w:r w:rsidR="003273C2">
        <w:rPr>
          <w:rFonts w:ascii="Calibri" w:eastAsia="Calibri" w:hAnsi="Calibri" w:cs="Arial"/>
          <w:sz w:val="24"/>
          <w:szCs w:val="24"/>
        </w:rPr>
        <w:t xml:space="preserve"> </w:t>
      </w:r>
      <w:r w:rsidR="00543B5C">
        <w:rPr>
          <w:rFonts w:ascii="Calibri" w:eastAsia="Calibri" w:hAnsi="Calibri" w:cs="Arial"/>
          <w:sz w:val="24"/>
          <w:szCs w:val="24"/>
        </w:rPr>
        <w:t xml:space="preserve">“For through the Spirit the believer is determined by the divine future. The powers of the Spirit are the powers of life, which determine the present, extending their influence forward </w:t>
      </w:r>
      <w:r w:rsidR="001841C2">
        <w:rPr>
          <w:rFonts w:ascii="Calibri" w:eastAsia="Calibri" w:hAnsi="Calibri" w:cs="Arial"/>
          <w:sz w:val="24"/>
          <w:szCs w:val="24"/>
        </w:rPr>
        <w:t xml:space="preserve">from the future of the new life. The fruit of the Spirit is the advance payment in joy of future blessedness, in spite of the experience of suffering; it is the advance payment in love, in spite of the experience of disappointment and hate.” Through the work and the indwelling of the Spirit, “the future that is hoped for enters into history” (p. 34). </w:t>
      </w:r>
    </w:p>
    <w:p w14:paraId="388E3EC8" w14:textId="0FE7A1CC" w:rsidR="00A3560C" w:rsidRDefault="008C1E2C" w:rsidP="006D183D">
      <w:pPr>
        <w:spacing w:after="0" w:line="360" w:lineRule="auto"/>
        <w:ind w:firstLine="720"/>
        <w:rPr>
          <w:rFonts w:ascii="Calibri" w:eastAsia="Calibri" w:hAnsi="Calibri" w:cs="Arial"/>
          <w:sz w:val="24"/>
          <w:szCs w:val="24"/>
        </w:rPr>
      </w:pPr>
      <w:r>
        <w:rPr>
          <w:rFonts w:ascii="Calibri" w:eastAsia="Calibri" w:hAnsi="Calibri" w:cs="Arial"/>
          <w:sz w:val="24"/>
          <w:szCs w:val="24"/>
        </w:rPr>
        <w:lastRenderedPageBreak/>
        <w:t xml:space="preserve">The challenges facing our </w:t>
      </w:r>
      <w:r w:rsidR="004C3DA5">
        <w:rPr>
          <w:rFonts w:ascii="Calibri" w:eastAsia="Calibri" w:hAnsi="Calibri" w:cs="Arial"/>
          <w:sz w:val="24"/>
          <w:szCs w:val="24"/>
        </w:rPr>
        <w:t xml:space="preserve">little </w:t>
      </w:r>
      <w:r>
        <w:rPr>
          <w:rFonts w:ascii="Calibri" w:eastAsia="Calibri" w:hAnsi="Calibri" w:cs="Arial"/>
          <w:sz w:val="24"/>
          <w:szCs w:val="24"/>
        </w:rPr>
        <w:t>church are similar to many other Christian churches</w:t>
      </w:r>
      <w:r w:rsidR="00FD0451">
        <w:rPr>
          <w:rFonts w:ascii="Calibri" w:eastAsia="Calibri" w:hAnsi="Calibri" w:cs="Arial"/>
          <w:sz w:val="24"/>
          <w:szCs w:val="24"/>
        </w:rPr>
        <w:t xml:space="preserve"> around the world</w:t>
      </w:r>
      <w:r>
        <w:rPr>
          <w:rFonts w:ascii="Calibri" w:eastAsia="Calibri" w:hAnsi="Calibri" w:cs="Arial"/>
          <w:sz w:val="24"/>
          <w:szCs w:val="24"/>
        </w:rPr>
        <w:t xml:space="preserve"> that struggle to define their identity and mission. </w:t>
      </w:r>
      <w:r w:rsidR="00BA6AAD">
        <w:rPr>
          <w:rFonts w:ascii="Calibri" w:eastAsia="Calibri" w:hAnsi="Calibri" w:cs="Arial"/>
          <w:sz w:val="24"/>
          <w:szCs w:val="24"/>
        </w:rPr>
        <w:t xml:space="preserve">It’s easy to get discouraged </w:t>
      </w:r>
      <w:r w:rsidR="00FC5BFB">
        <w:rPr>
          <w:rFonts w:ascii="Calibri" w:eastAsia="Calibri" w:hAnsi="Calibri" w:cs="Arial"/>
          <w:sz w:val="24"/>
          <w:szCs w:val="24"/>
        </w:rPr>
        <w:t>in the face of the many</w:t>
      </w:r>
      <w:r w:rsidR="00BC30B6">
        <w:rPr>
          <w:rFonts w:ascii="Calibri" w:eastAsia="Calibri" w:hAnsi="Calibri" w:cs="Arial"/>
          <w:sz w:val="24"/>
          <w:szCs w:val="24"/>
        </w:rPr>
        <w:t xml:space="preserve"> obstacles. </w:t>
      </w:r>
      <w:r w:rsidR="00C373B2">
        <w:rPr>
          <w:rFonts w:ascii="Calibri" w:eastAsia="Calibri" w:hAnsi="Calibri" w:cs="Arial"/>
          <w:sz w:val="24"/>
          <w:szCs w:val="24"/>
        </w:rPr>
        <w:t xml:space="preserve">Yet we need to remember that we are the church in the power and the presence of the Spirit. </w:t>
      </w:r>
      <w:r w:rsidR="00C27099">
        <w:rPr>
          <w:rFonts w:ascii="Calibri" w:eastAsia="Calibri" w:hAnsi="Calibri" w:cs="Arial"/>
          <w:sz w:val="24"/>
          <w:szCs w:val="24"/>
        </w:rPr>
        <w:t xml:space="preserve">Through the Spirit we are </w:t>
      </w:r>
      <w:r w:rsidR="00E141F1">
        <w:rPr>
          <w:rFonts w:ascii="Calibri" w:eastAsia="Calibri" w:hAnsi="Calibri" w:cs="Arial"/>
          <w:sz w:val="24"/>
          <w:szCs w:val="24"/>
        </w:rPr>
        <w:t>marked</w:t>
      </w:r>
      <w:r w:rsidR="00C27099">
        <w:rPr>
          <w:rFonts w:ascii="Calibri" w:eastAsia="Calibri" w:hAnsi="Calibri" w:cs="Arial"/>
          <w:sz w:val="24"/>
          <w:szCs w:val="24"/>
        </w:rPr>
        <w:t xml:space="preserve"> as God’s people. </w:t>
      </w:r>
      <w:r w:rsidR="000E02C4">
        <w:rPr>
          <w:rFonts w:ascii="Calibri" w:eastAsia="Calibri" w:hAnsi="Calibri" w:cs="Arial"/>
          <w:sz w:val="24"/>
          <w:szCs w:val="24"/>
        </w:rPr>
        <w:t>Through the Spirit we as a community of faith experience a foretaste of that glorious future when “a great multitude that no one could count, from every nation, from all tribes and peoples and languages” will stand before God’s throne and sing praises (Revelation 7:9-10). Through the indwelling of the Spirit “the future that is hoped for enters into history.”</w:t>
      </w:r>
      <w:r w:rsidR="00C27099">
        <w:rPr>
          <w:rFonts w:ascii="Calibri" w:eastAsia="Calibri" w:hAnsi="Calibri" w:cs="Arial"/>
          <w:sz w:val="24"/>
          <w:szCs w:val="24"/>
        </w:rPr>
        <w:t xml:space="preserve"> </w:t>
      </w:r>
    </w:p>
    <w:p w14:paraId="38D20C4E" w14:textId="3A106BBB" w:rsidR="00BF1984" w:rsidRPr="00A7191B" w:rsidRDefault="00BF1984" w:rsidP="00BF1984">
      <w:pPr>
        <w:spacing w:after="0" w:line="360" w:lineRule="auto"/>
        <w:rPr>
          <w:rFonts w:ascii="Calibri" w:eastAsia="Calibri" w:hAnsi="Calibri" w:cs="Arial"/>
          <w:sz w:val="24"/>
          <w:szCs w:val="24"/>
        </w:rPr>
      </w:pPr>
      <w:r>
        <w:rPr>
          <w:rFonts w:ascii="Calibri" w:eastAsia="Calibri" w:hAnsi="Calibri" w:cs="Arial"/>
          <w:sz w:val="24"/>
          <w:szCs w:val="24"/>
        </w:rPr>
        <w:t>God is great, God is good, let us praise him.</w:t>
      </w:r>
      <w:bookmarkStart w:id="0" w:name="_GoBack"/>
      <w:bookmarkEnd w:id="0"/>
    </w:p>
    <w:p w14:paraId="4CBE6F28" w14:textId="40BB2141" w:rsidR="00F1682D" w:rsidRPr="00F1682D" w:rsidRDefault="00F1682D" w:rsidP="00C71528">
      <w:pPr>
        <w:spacing w:after="0" w:line="360" w:lineRule="auto"/>
        <w:rPr>
          <w:rFonts w:ascii="Calibri" w:eastAsia="Calibri" w:hAnsi="Calibri" w:cs="Arial"/>
          <w:sz w:val="24"/>
          <w:szCs w:val="24"/>
        </w:rPr>
      </w:pPr>
      <w:r>
        <w:rPr>
          <w:rFonts w:ascii="Calibri" w:eastAsia="Calibri" w:hAnsi="Calibri" w:cs="Arial"/>
          <w:sz w:val="24"/>
          <w:szCs w:val="24"/>
        </w:rPr>
        <w:tab/>
      </w:r>
    </w:p>
    <w:p w14:paraId="5A121321" w14:textId="546566F6" w:rsidR="00C71528" w:rsidRPr="006D5ACB" w:rsidRDefault="00C71528" w:rsidP="00E315A6">
      <w:pPr>
        <w:spacing w:after="0" w:line="360" w:lineRule="auto"/>
        <w:rPr>
          <w:rFonts w:ascii="Calibri" w:eastAsia="Calibri" w:hAnsi="Calibri" w:cs="Arial"/>
          <w:sz w:val="24"/>
          <w:szCs w:val="24"/>
        </w:rPr>
      </w:pPr>
    </w:p>
    <w:p w14:paraId="6B538923" w14:textId="7EC0EB0A" w:rsidR="00DF3944" w:rsidRDefault="00DF3944" w:rsidP="00E315A6">
      <w:pPr>
        <w:spacing w:after="0" w:line="360" w:lineRule="auto"/>
        <w:rPr>
          <w:rFonts w:ascii="Calibri" w:eastAsia="Calibri" w:hAnsi="Calibri" w:cs="Arial"/>
          <w:sz w:val="24"/>
          <w:szCs w:val="24"/>
        </w:rPr>
      </w:pPr>
      <w:r>
        <w:rPr>
          <w:rFonts w:ascii="Calibri" w:eastAsia="Calibri" w:hAnsi="Calibri" w:cs="Arial"/>
          <w:sz w:val="24"/>
          <w:szCs w:val="24"/>
        </w:rPr>
        <w:tab/>
      </w:r>
    </w:p>
    <w:p w14:paraId="26E00278" w14:textId="7ACB7BA6" w:rsidR="00DF3944" w:rsidRPr="00F26DBB" w:rsidRDefault="00DF3944" w:rsidP="00E315A6">
      <w:pPr>
        <w:spacing w:after="0" w:line="360" w:lineRule="auto"/>
        <w:rPr>
          <w:rFonts w:ascii="Calibri" w:eastAsia="Calibri" w:hAnsi="Calibri" w:cs="Arial"/>
          <w:sz w:val="24"/>
          <w:szCs w:val="24"/>
        </w:rPr>
      </w:pPr>
      <w:r>
        <w:rPr>
          <w:rFonts w:ascii="Calibri" w:eastAsia="Calibri" w:hAnsi="Calibri" w:cs="Arial"/>
          <w:sz w:val="24"/>
          <w:szCs w:val="24"/>
        </w:rPr>
        <w:tab/>
      </w:r>
    </w:p>
    <w:p w14:paraId="1A3E6292" w14:textId="77777777" w:rsidR="00553B77" w:rsidRDefault="00553B77" w:rsidP="00E315A6">
      <w:pPr>
        <w:spacing w:after="0" w:line="360" w:lineRule="auto"/>
        <w:rPr>
          <w:rFonts w:ascii="Calibri" w:eastAsia="Calibri" w:hAnsi="Calibri" w:cs="Arial"/>
          <w:sz w:val="24"/>
          <w:szCs w:val="24"/>
        </w:rPr>
      </w:pPr>
    </w:p>
    <w:p w14:paraId="2A7DB68E" w14:textId="77777777" w:rsidR="00553B77" w:rsidRDefault="00553B77" w:rsidP="00E315A6">
      <w:pPr>
        <w:spacing w:after="0" w:line="360" w:lineRule="auto"/>
        <w:rPr>
          <w:rFonts w:ascii="Calibri" w:eastAsia="Calibri" w:hAnsi="Calibri" w:cs="Arial"/>
          <w:sz w:val="24"/>
          <w:szCs w:val="24"/>
        </w:rPr>
      </w:pPr>
    </w:p>
    <w:p w14:paraId="41E2010F" w14:textId="77777777" w:rsidR="00C91052" w:rsidRPr="00E315A6" w:rsidRDefault="00C91052" w:rsidP="00E315A6">
      <w:pPr>
        <w:spacing w:after="0" w:line="360" w:lineRule="auto"/>
        <w:rPr>
          <w:rFonts w:ascii="Calibri" w:eastAsia="Calibri" w:hAnsi="Calibri" w:cs="Arial"/>
          <w:sz w:val="24"/>
          <w:szCs w:val="24"/>
        </w:rPr>
      </w:pPr>
    </w:p>
    <w:p w14:paraId="464476D8" w14:textId="64E0BC9A" w:rsidR="001B0DD5" w:rsidRDefault="001B0DD5" w:rsidP="002D00F3">
      <w:pPr>
        <w:spacing w:after="0" w:line="360" w:lineRule="auto"/>
        <w:rPr>
          <w:rFonts w:ascii="Calibri" w:eastAsia="Calibri" w:hAnsi="Calibri" w:cs="Arial"/>
          <w:sz w:val="24"/>
          <w:szCs w:val="24"/>
        </w:rPr>
      </w:pPr>
    </w:p>
    <w:p w14:paraId="4B901D63" w14:textId="77777777" w:rsidR="001B0DD5" w:rsidRPr="00704BDC" w:rsidRDefault="001B0DD5" w:rsidP="00704BDC">
      <w:pPr>
        <w:spacing w:after="0" w:line="360" w:lineRule="auto"/>
        <w:ind w:firstLine="720"/>
        <w:rPr>
          <w:rFonts w:ascii="Calibri" w:eastAsia="Calibri" w:hAnsi="Calibri" w:cs="Arial"/>
          <w:sz w:val="24"/>
          <w:szCs w:val="24"/>
        </w:rPr>
      </w:pPr>
    </w:p>
    <w:p w14:paraId="5B49B1FA" w14:textId="77777777" w:rsidR="00282A58" w:rsidRPr="00D97097" w:rsidRDefault="00282A58" w:rsidP="00D97097">
      <w:pPr>
        <w:spacing w:after="0" w:line="360" w:lineRule="auto"/>
        <w:rPr>
          <w:rFonts w:ascii="Calibri" w:eastAsia="Calibri" w:hAnsi="Calibri" w:cs="Arial"/>
          <w:sz w:val="24"/>
          <w:szCs w:val="24"/>
          <w:lang w:val="en-US"/>
        </w:rPr>
      </w:pPr>
    </w:p>
    <w:p w14:paraId="353DA8F9" w14:textId="77777777" w:rsidR="00282A58" w:rsidRPr="00AA738F" w:rsidRDefault="00282A58" w:rsidP="00AA738F">
      <w:pPr>
        <w:spacing w:line="360" w:lineRule="auto"/>
        <w:rPr>
          <w:b/>
          <w:bCs/>
          <w:sz w:val="24"/>
          <w:szCs w:val="24"/>
        </w:rPr>
      </w:pPr>
    </w:p>
    <w:sectPr w:rsidR="00282A58" w:rsidRPr="00AA738F">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23B93" w14:textId="77777777" w:rsidR="00C908DB" w:rsidRDefault="00C908DB" w:rsidP="00B36E00">
      <w:pPr>
        <w:spacing w:after="0" w:line="240" w:lineRule="auto"/>
      </w:pPr>
      <w:r>
        <w:separator/>
      </w:r>
    </w:p>
  </w:endnote>
  <w:endnote w:type="continuationSeparator" w:id="0">
    <w:p w14:paraId="77D71363" w14:textId="77777777" w:rsidR="00C908DB" w:rsidRDefault="00C908DB" w:rsidP="00B36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9D530" w14:textId="77777777" w:rsidR="00C908DB" w:rsidRDefault="00C908DB" w:rsidP="002072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DF9ED" w14:textId="77777777" w:rsidR="00C908DB" w:rsidRDefault="00C908DB" w:rsidP="00B36E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B4060" w14:textId="77777777" w:rsidR="00C908DB" w:rsidRDefault="00C908DB" w:rsidP="002072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1984">
      <w:rPr>
        <w:rStyle w:val="PageNumber"/>
        <w:noProof/>
      </w:rPr>
      <w:t>7</w:t>
    </w:r>
    <w:r>
      <w:rPr>
        <w:rStyle w:val="PageNumber"/>
      </w:rPr>
      <w:fldChar w:fldCharType="end"/>
    </w:r>
  </w:p>
  <w:p w14:paraId="72E6C407" w14:textId="77777777" w:rsidR="00C908DB" w:rsidRDefault="00C908DB" w:rsidP="00B36E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1A7EF" w14:textId="77777777" w:rsidR="00C908DB" w:rsidRDefault="00C908DB" w:rsidP="00B36E00">
      <w:pPr>
        <w:spacing w:after="0" w:line="240" w:lineRule="auto"/>
      </w:pPr>
      <w:r>
        <w:separator/>
      </w:r>
    </w:p>
  </w:footnote>
  <w:footnote w:type="continuationSeparator" w:id="0">
    <w:p w14:paraId="75AFEEFF" w14:textId="77777777" w:rsidR="00C908DB" w:rsidRDefault="00C908DB" w:rsidP="00B36E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76EF0"/>
    <w:multiLevelType w:val="hybridMultilevel"/>
    <w:tmpl w:val="0854D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8A1B00"/>
    <w:multiLevelType w:val="hybridMultilevel"/>
    <w:tmpl w:val="4B28C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8F"/>
    <w:rsid w:val="00017697"/>
    <w:rsid w:val="00021E6D"/>
    <w:rsid w:val="0003386C"/>
    <w:rsid w:val="00033DA0"/>
    <w:rsid w:val="0003413B"/>
    <w:rsid w:val="00041857"/>
    <w:rsid w:val="000422C4"/>
    <w:rsid w:val="00044074"/>
    <w:rsid w:val="000553B1"/>
    <w:rsid w:val="00060906"/>
    <w:rsid w:val="0006251C"/>
    <w:rsid w:val="00070B84"/>
    <w:rsid w:val="00072A11"/>
    <w:rsid w:val="00076D09"/>
    <w:rsid w:val="0008166D"/>
    <w:rsid w:val="0008277E"/>
    <w:rsid w:val="0009050F"/>
    <w:rsid w:val="000B397C"/>
    <w:rsid w:val="000B4AC9"/>
    <w:rsid w:val="000B5053"/>
    <w:rsid w:val="000C1BF9"/>
    <w:rsid w:val="000C31EB"/>
    <w:rsid w:val="000D39DA"/>
    <w:rsid w:val="000E02C4"/>
    <w:rsid w:val="000E1CBD"/>
    <w:rsid w:val="000E5471"/>
    <w:rsid w:val="0010096B"/>
    <w:rsid w:val="001120D4"/>
    <w:rsid w:val="00115685"/>
    <w:rsid w:val="00120157"/>
    <w:rsid w:val="0012160E"/>
    <w:rsid w:val="00123B12"/>
    <w:rsid w:val="00135D59"/>
    <w:rsid w:val="00143CD4"/>
    <w:rsid w:val="00144352"/>
    <w:rsid w:val="00150393"/>
    <w:rsid w:val="00150651"/>
    <w:rsid w:val="00150732"/>
    <w:rsid w:val="00150FF2"/>
    <w:rsid w:val="001519D4"/>
    <w:rsid w:val="00154B19"/>
    <w:rsid w:val="00160285"/>
    <w:rsid w:val="00162B8F"/>
    <w:rsid w:val="0017195B"/>
    <w:rsid w:val="00173E7F"/>
    <w:rsid w:val="00174D7C"/>
    <w:rsid w:val="0018059C"/>
    <w:rsid w:val="0018108A"/>
    <w:rsid w:val="00181FF2"/>
    <w:rsid w:val="0018307F"/>
    <w:rsid w:val="001841C2"/>
    <w:rsid w:val="00185DD9"/>
    <w:rsid w:val="00187F83"/>
    <w:rsid w:val="0019781C"/>
    <w:rsid w:val="001A3DFA"/>
    <w:rsid w:val="001B0620"/>
    <w:rsid w:val="001B0DD5"/>
    <w:rsid w:val="001B505E"/>
    <w:rsid w:val="001C1E0C"/>
    <w:rsid w:val="001D035C"/>
    <w:rsid w:val="001D28CE"/>
    <w:rsid w:val="001D675E"/>
    <w:rsid w:val="001D6E31"/>
    <w:rsid w:val="001E2C51"/>
    <w:rsid w:val="001E6FE3"/>
    <w:rsid w:val="001E7022"/>
    <w:rsid w:val="001F1FF2"/>
    <w:rsid w:val="001F649C"/>
    <w:rsid w:val="00207238"/>
    <w:rsid w:val="00210049"/>
    <w:rsid w:val="00211528"/>
    <w:rsid w:val="00211D82"/>
    <w:rsid w:val="00212732"/>
    <w:rsid w:val="0022324E"/>
    <w:rsid w:val="002258C4"/>
    <w:rsid w:val="00231765"/>
    <w:rsid w:val="0024081E"/>
    <w:rsid w:val="002419AA"/>
    <w:rsid w:val="00243D69"/>
    <w:rsid w:val="002479DB"/>
    <w:rsid w:val="00254588"/>
    <w:rsid w:val="00256B08"/>
    <w:rsid w:val="002627F7"/>
    <w:rsid w:val="00263255"/>
    <w:rsid w:val="00263633"/>
    <w:rsid w:val="00271C74"/>
    <w:rsid w:val="002733AF"/>
    <w:rsid w:val="00282A58"/>
    <w:rsid w:val="00286250"/>
    <w:rsid w:val="00296545"/>
    <w:rsid w:val="002A039E"/>
    <w:rsid w:val="002A0BE1"/>
    <w:rsid w:val="002A1794"/>
    <w:rsid w:val="002B0E7D"/>
    <w:rsid w:val="002D00F3"/>
    <w:rsid w:val="002D2AA0"/>
    <w:rsid w:val="002D3412"/>
    <w:rsid w:val="002D3F4C"/>
    <w:rsid w:val="002D4606"/>
    <w:rsid w:val="002D5FC4"/>
    <w:rsid w:val="002D6251"/>
    <w:rsid w:val="002D7F38"/>
    <w:rsid w:val="002E32D8"/>
    <w:rsid w:val="002E438C"/>
    <w:rsid w:val="002E6604"/>
    <w:rsid w:val="00304D01"/>
    <w:rsid w:val="00311606"/>
    <w:rsid w:val="00312C9B"/>
    <w:rsid w:val="00314F7F"/>
    <w:rsid w:val="003156EF"/>
    <w:rsid w:val="00322F0A"/>
    <w:rsid w:val="00326E4D"/>
    <w:rsid w:val="003273C2"/>
    <w:rsid w:val="00330837"/>
    <w:rsid w:val="00330B51"/>
    <w:rsid w:val="003325EA"/>
    <w:rsid w:val="00335C41"/>
    <w:rsid w:val="0034068A"/>
    <w:rsid w:val="00342A35"/>
    <w:rsid w:val="00347E07"/>
    <w:rsid w:val="003510F2"/>
    <w:rsid w:val="00351207"/>
    <w:rsid w:val="00363C21"/>
    <w:rsid w:val="0037296D"/>
    <w:rsid w:val="00375EF0"/>
    <w:rsid w:val="00376447"/>
    <w:rsid w:val="0038769A"/>
    <w:rsid w:val="0039083F"/>
    <w:rsid w:val="00396486"/>
    <w:rsid w:val="003A1934"/>
    <w:rsid w:val="003A493F"/>
    <w:rsid w:val="003B1833"/>
    <w:rsid w:val="003B5998"/>
    <w:rsid w:val="003B7E0B"/>
    <w:rsid w:val="003C1DCF"/>
    <w:rsid w:val="003C65DA"/>
    <w:rsid w:val="003C793F"/>
    <w:rsid w:val="003E6E76"/>
    <w:rsid w:val="003F0F32"/>
    <w:rsid w:val="003F552B"/>
    <w:rsid w:val="00402253"/>
    <w:rsid w:val="00402D55"/>
    <w:rsid w:val="00404FF9"/>
    <w:rsid w:val="00414887"/>
    <w:rsid w:val="004148E8"/>
    <w:rsid w:val="004213AE"/>
    <w:rsid w:val="00421582"/>
    <w:rsid w:val="00421FCB"/>
    <w:rsid w:val="00431F10"/>
    <w:rsid w:val="004345EF"/>
    <w:rsid w:val="0044402A"/>
    <w:rsid w:val="00445A72"/>
    <w:rsid w:val="00453DAC"/>
    <w:rsid w:val="00456316"/>
    <w:rsid w:val="00463399"/>
    <w:rsid w:val="00464123"/>
    <w:rsid w:val="00466D49"/>
    <w:rsid w:val="00474481"/>
    <w:rsid w:val="00483A26"/>
    <w:rsid w:val="00483C53"/>
    <w:rsid w:val="004919B9"/>
    <w:rsid w:val="004928A6"/>
    <w:rsid w:val="004930BF"/>
    <w:rsid w:val="004951A5"/>
    <w:rsid w:val="00496BB8"/>
    <w:rsid w:val="004A2430"/>
    <w:rsid w:val="004A4098"/>
    <w:rsid w:val="004A5666"/>
    <w:rsid w:val="004A71E0"/>
    <w:rsid w:val="004B0D84"/>
    <w:rsid w:val="004B0F1E"/>
    <w:rsid w:val="004B31A7"/>
    <w:rsid w:val="004B7B8D"/>
    <w:rsid w:val="004C046A"/>
    <w:rsid w:val="004C2B10"/>
    <w:rsid w:val="004C39ED"/>
    <w:rsid w:val="004C3DA5"/>
    <w:rsid w:val="004D0FB2"/>
    <w:rsid w:val="004D41E8"/>
    <w:rsid w:val="004D7147"/>
    <w:rsid w:val="004D7E4A"/>
    <w:rsid w:val="004F70AC"/>
    <w:rsid w:val="00506830"/>
    <w:rsid w:val="00512E83"/>
    <w:rsid w:val="00515119"/>
    <w:rsid w:val="00520AB0"/>
    <w:rsid w:val="005257D3"/>
    <w:rsid w:val="00543B5C"/>
    <w:rsid w:val="00543E1D"/>
    <w:rsid w:val="00553B77"/>
    <w:rsid w:val="005566F8"/>
    <w:rsid w:val="00564A12"/>
    <w:rsid w:val="00566E97"/>
    <w:rsid w:val="005861FE"/>
    <w:rsid w:val="00596580"/>
    <w:rsid w:val="005A1B83"/>
    <w:rsid w:val="005A68C0"/>
    <w:rsid w:val="005B68BF"/>
    <w:rsid w:val="005C45CE"/>
    <w:rsid w:val="005C69DC"/>
    <w:rsid w:val="005D35ED"/>
    <w:rsid w:val="005D5EB8"/>
    <w:rsid w:val="005D6ABD"/>
    <w:rsid w:val="005E09A9"/>
    <w:rsid w:val="005E1CFA"/>
    <w:rsid w:val="005F3B2D"/>
    <w:rsid w:val="005F4271"/>
    <w:rsid w:val="006067D2"/>
    <w:rsid w:val="00610769"/>
    <w:rsid w:val="00615F4C"/>
    <w:rsid w:val="00620746"/>
    <w:rsid w:val="0062313B"/>
    <w:rsid w:val="00625A79"/>
    <w:rsid w:val="00630270"/>
    <w:rsid w:val="00640575"/>
    <w:rsid w:val="00647EC6"/>
    <w:rsid w:val="006517FE"/>
    <w:rsid w:val="0065474B"/>
    <w:rsid w:val="00656821"/>
    <w:rsid w:val="00662242"/>
    <w:rsid w:val="00665AC6"/>
    <w:rsid w:val="0066675B"/>
    <w:rsid w:val="00672032"/>
    <w:rsid w:val="00672928"/>
    <w:rsid w:val="006740FB"/>
    <w:rsid w:val="0067576E"/>
    <w:rsid w:val="00681970"/>
    <w:rsid w:val="006901BE"/>
    <w:rsid w:val="00690BD9"/>
    <w:rsid w:val="00691945"/>
    <w:rsid w:val="00692854"/>
    <w:rsid w:val="006A21C3"/>
    <w:rsid w:val="006A628E"/>
    <w:rsid w:val="006C44FB"/>
    <w:rsid w:val="006D00E4"/>
    <w:rsid w:val="006D0F5A"/>
    <w:rsid w:val="006D1055"/>
    <w:rsid w:val="006D183D"/>
    <w:rsid w:val="006D561C"/>
    <w:rsid w:val="006D5ACB"/>
    <w:rsid w:val="006E305E"/>
    <w:rsid w:val="006E592E"/>
    <w:rsid w:val="006F1534"/>
    <w:rsid w:val="006F19E5"/>
    <w:rsid w:val="00702E2F"/>
    <w:rsid w:val="00704BDC"/>
    <w:rsid w:val="00712571"/>
    <w:rsid w:val="0072199C"/>
    <w:rsid w:val="007242CC"/>
    <w:rsid w:val="00731321"/>
    <w:rsid w:val="00734AFF"/>
    <w:rsid w:val="007377E4"/>
    <w:rsid w:val="007410AD"/>
    <w:rsid w:val="00770480"/>
    <w:rsid w:val="00770B69"/>
    <w:rsid w:val="00775124"/>
    <w:rsid w:val="007800D1"/>
    <w:rsid w:val="00783872"/>
    <w:rsid w:val="0078465C"/>
    <w:rsid w:val="0078752E"/>
    <w:rsid w:val="00787817"/>
    <w:rsid w:val="00792A63"/>
    <w:rsid w:val="00797598"/>
    <w:rsid w:val="007A5C1A"/>
    <w:rsid w:val="007A7DE2"/>
    <w:rsid w:val="007B4613"/>
    <w:rsid w:val="007B518D"/>
    <w:rsid w:val="007B77F0"/>
    <w:rsid w:val="007C4878"/>
    <w:rsid w:val="007D1F0C"/>
    <w:rsid w:val="007F00E9"/>
    <w:rsid w:val="007F379A"/>
    <w:rsid w:val="008005AD"/>
    <w:rsid w:val="00805EA6"/>
    <w:rsid w:val="00826CEF"/>
    <w:rsid w:val="008300A2"/>
    <w:rsid w:val="00844A6B"/>
    <w:rsid w:val="00862EA3"/>
    <w:rsid w:val="00864537"/>
    <w:rsid w:val="00872D03"/>
    <w:rsid w:val="008801B2"/>
    <w:rsid w:val="008927AC"/>
    <w:rsid w:val="0089625A"/>
    <w:rsid w:val="008A5F70"/>
    <w:rsid w:val="008B4147"/>
    <w:rsid w:val="008C1E2C"/>
    <w:rsid w:val="008C49A2"/>
    <w:rsid w:val="008C62BC"/>
    <w:rsid w:val="008C7BC5"/>
    <w:rsid w:val="008D57AF"/>
    <w:rsid w:val="008D6825"/>
    <w:rsid w:val="008F691D"/>
    <w:rsid w:val="009063A9"/>
    <w:rsid w:val="00907FDF"/>
    <w:rsid w:val="009128E4"/>
    <w:rsid w:val="00915F55"/>
    <w:rsid w:val="00922B3E"/>
    <w:rsid w:val="009322C7"/>
    <w:rsid w:val="00941A66"/>
    <w:rsid w:val="00947C8A"/>
    <w:rsid w:val="009700A3"/>
    <w:rsid w:val="00972AF2"/>
    <w:rsid w:val="00974C93"/>
    <w:rsid w:val="00980DED"/>
    <w:rsid w:val="00983E0B"/>
    <w:rsid w:val="009B19AB"/>
    <w:rsid w:val="009B6CA6"/>
    <w:rsid w:val="009D032F"/>
    <w:rsid w:val="009D3FA5"/>
    <w:rsid w:val="009D5356"/>
    <w:rsid w:val="009E28C9"/>
    <w:rsid w:val="009E4F94"/>
    <w:rsid w:val="009E524E"/>
    <w:rsid w:val="009E5B7A"/>
    <w:rsid w:val="009F6DE0"/>
    <w:rsid w:val="00A033C4"/>
    <w:rsid w:val="00A0639A"/>
    <w:rsid w:val="00A102CF"/>
    <w:rsid w:val="00A14FAC"/>
    <w:rsid w:val="00A23D77"/>
    <w:rsid w:val="00A3560C"/>
    <w:rsid w:val="00A36E20"/>
    <w:rsid w:val="00A3750A"/>
    <w:rsid w:val="00A41AD7"/>
    <w:rsid w:val="00A41FD2"/>
    <w:rsid w:val="00A53E25"/>
    <w:rsid w:val="00A56C0E"/>
    <w:rsid w:val="00A57A52"/>
    <w:rsid w:val="00A64036"/>
    <w:rsid w:val="00A64EE6"/>
    <w:rsid w:val="00A7006E"/>
    <w:rsid w:val="00A7191B"/>
    <w:rsid w:val="00A82BEE"/>
    <w:rsid w:val="00A90A3D"/>
    <w:rsid w:val="00AA4557"/>
    <w:rsid w:val="00AA738F"/>
    <w:rsid w:val="00AB4F59"/>
    <w:rsid w:val="00AB79DE"/>
    <w:rsid w:val="00AC009F"/>
    <w:rsid w:val="00AD715D"/>
    <w:rsid w:val="00AE5862"/>
    <w:rsid w:val="00AF1645"/>
    <w:rsid w:val="00AF5514"/>
    <w:rsid w:val="00B10D5C"/>
    <w:rsid w:val="00B11E2C"/>
    <w:rsid w:val="00B15348"/>
    <w:rsid w:val="00B15DE9"/>
    <w:rsid w:val="00B21AD8"/>
    <w:rsid w:val="00B27AB4"/>
    <w:rsid w:val="00B30027"/>
    <w:rsid w:val="00B36E00"/>
    <w:rsid w:val="00B50665"/>
    <w:rsid w:val="00B521A2"/>
    <w:rsid w:val="00B67E67"/>
    <w:rsid w:val="00B711C9"/>
    <w:rsid w:val="00B71672"/>
    <w:rsid w:val="00B72A89"/>
    <w:rsid w:val="00B731A3"/>
    <w:rsid w:val="00B767A8"/>
    <w:rsid w:val="00B80748"/>
    <w:rsid w:val="00B82CB7"/>
    <w:rsid w:val="00B8437A"/>
    <w:rsid w:val="00B9283B"/>
    <w:rsid w:val="00BA2C8D"/>
    <w:rsid w:val="00BA450E"/>
    <w:rsid w:val="00BA4731"/>
    <w:rsid w:val="00BA6AAD"/>
    <w:rsid w:val="00BB6CEB"/>
    <w:rsid w:val="00BC13AE"/>
    <w:rsid w:val="00BC29CB"/>
    <w:rsid w:val="00BC30B6"/>
    <w:rsid w:val="00BC3A3F"/>
    <w:rsid w:val="00BC615B"/>
    <w:rsid w:val="00BD06A8"/>
    <w:rsid w:val="00BE0A93"/>
    <w:rsid w:val="00BE2AC1"/>
    <w:rsid w:val="00BE3771"/>
    <w:rsid w:val="00BF0E10"/>
    <w:rsid w:val="00BF1984"/>
    <w:rsid w:val="00BF3682"/>
    <w:rsid w:val="00BF43BB"/>
    <w:rsid w:val="00C0084C"/>
    <w:rsid w:val="00C0382D"/>
    <w:rsid w:val="00C06118"/>
    <w:rsid w:val="00C27099"/>
    <w:rsid w:val="00C305C1"/>
    <w:rsid w:val="00C30676"/>
    <w:rsid w:val="00C32B62"/>
    <w:rsid w:val="00C373B2"/>
    <w:rsid w:val="00C422DB"/>
    <w:rsid w:val="00C4340D"/>
    <w:rsid w:val="00C4786E"/>
    <w:rsid w:val="00C54C23"/>
    <w:rsid w:val="00C56D00"/>
    <w:rsid w:val="00C64367"/>
    <w:rsid w:val="00C71528"/>
    <w:rsid w:val="00C72CFC"/>
    <w:rsid w:val="00C75BBB"/>
    <w:rsid w:val="00C80050"/>
    <w:rsid w:val="00C908DB"/>
    <w:rsid w:val="00C91052"/>
    <w:rsid w:val="00C92634"/>
    <w:rsid w:val="00CA3225"/>
    <w:rsid w:val="00CA3FB5"/>
    <w:rsid w:val="00CA529D"/>
    <w:rsid w:val="00CA5E5E"/>
    <w:rsid w:val="00CB6B99"/>
    <w:rsid w:val="00CD559B"/>
    <w:rsid w:val="00CD7AB8"/>
    <w:rsid w:val="00CE0183"/>
    <w:rsid w:val="00CE178D"/>
    <w:rsid w:val="00CE1E27"/>
    <w:rsid w:val="00CF41FF"/>
    <w:rsid w:val="00D0539E"/>
    <w:rsid w:val="00D23631"/>
    <w:rsid w:val="00D26F01"/>
    <w:rsid w:val="00D3433F"/>
    <w:rsid w:val="00D34843"/>
    <w:rsid w:val="00D3626E"/>
    <w:rsid w:val="00D41783"/>
    <w:rsid w:val="00D42C8C"/>
    <w:rsid w:val="00D45F83"/>
    <w:rsid w:val="00D50398"/>
    <w:rsid w:val="00D50FC1"/>
    <w:rsid w:val="00D54224"/>
    <w:rsid w:val="00D57AA9"/>
    <w:rsid w:val="00D641D9"/>
    <w:rsid w:val="00D743A5"/>
    <w:rsid w:val="00D862F1"/>
    <w:rsid w:val="00D86327"/>
    <w:rsid w:val="00D97097"/>
    <w:rsid w:val="00DA507D"/>
    <w:rsid w:val="00DB006F"/>
    <w:rsid w:val="00DB01E8"/>
    <w:rsid w:val="00DB3BEB"/>
    <w:rsid w:val="00DC36B7"/>
    <w:rsid w:val="00DC5EFD"/>
    <w:rsid w:val="00DD46D4"/>
    <w:rsid w:val="00DD5999"/>
    <w:rsid w:val="00DD6392"/>
    <w:rsid w:val="00DE1D57"/>
    <w:rsid w:val="00DF3944"/>
    <w:rsid w:val="00DF4057"/>
    <w:rsid w:val="00E03810"/>
    <w:rsid w:val="00E141F1"/>
    <w:rsid w:val="00E14569"/>
    <w:rsid w:val="00E27183"/>
    <w:rsid w:val="00E30A9E"/>
    <w:rsid w:val="00E315A6"/>
    <w:rsid w:val="00E47B74"/>
    <w:rsid w:val="00E52880"/>
    <w:rsid w:val="00E52D11"/>
    <w:rsid w:val="00E6358F"/>
    <w:rsid w:val="00E73F7F"/>
    <w:rsid w:val="00E825F7"/>
    <w:rsid w:val="00E91A74"/>
    <w:rsid w:val="00EA08D8"/>
    <w:rsid w:val="00EA40C6"/>
    <w:rsid w:val="00EA7DD2"/>
    <w:rsid w:val="00EB0C64"/>
    <w:rsid w:val="00EB2E5E"/>
    <w:rsid w:val="00EC50AD"/>
    <w:rsid w:val="00EC7FAC"/>
    <w:rsid w:val="00ED0039"/>
    <w:rsid w:val="00EE0C4C"/>
    <w:rsid w:val="00EE194B"/>
    <w:rsid w:val="00EE5EB9"/>
    <w:rsid w:val="00EF04A5"/>
    <w:rsid w:val="00EF04C2"/>
    <w:rsid w:val="00F011E9"/>
    <w:rsid w:val="00F020C5"/>
    <w:rsid w:val="00F03299"/>
    <w:rsid w:val="00F15382"/>
    <w:rsid w:val="00F1682D"/>
    <w:rsid w:val="00F2253E"/>
    <w:rsid w:val="00F26DBB"/>
    <w:rsid w:val="00F278F5"/>
    <w:rsid w:val="00F4293C"/>
    <w:rsid w:val="00F430FA"/>
    <w:rsid w:val="00F4522E"/>
    <w:rsid w:val="00F536A4"/>
    <w:rsid w:val="00F56791"/>
    <w:rsid w:val="00F602C6"/>
    <w:rsid w:val="00F63C99"/>
    <w:rsid w:val="00F74593"/>
    <w:rsid w:val="00F81E3F"/>
    <w:rsid w:val="00F82C0F"/>
    <w:rsid w:val="00F855AD"/>
    <w:rsid w:val="00F8566E"/>
    <w:rsid w:val="00F86A59"/>
    <w:rsid w:val="00F916F7"/>
    <w:rsid w:val="00F94BEC"/>
    <w:rsid w:val="00F952DA"/>
    <w:rsid w:val="00FA0233"/>
    <w:rsid w:val="00FA0BA1"/>
    <w:rsid w:val="00FA17FE"/>
    <w:rsid w:val="00FC21C6"/>
    <w:rsid w:val="00FC5BFB"/>
    <w:rsid w:val="00FC6D2D"/>
    <w:rsid w:val="00FD0451"/>
    <w:rsid w:val="00FD5AE7"/>
    <w:rsid w:val="00FE7ACF"/>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3A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097"/>
    <w:pPr>
      <w:ind w:left="720"/>
      <w:contextualSpacing/>
    </w:pPr>
  </w:style>
  <w:style w:type="paragraph" w:styleId="Footer">
    <w:name w:val="footer"/>
    <w:basedOn w:val="Normal"/>
    <w:link w:val="FooterChar"/>
    <w:uiPriority w:val="99"/>
    <w:unhideWhenUsed/>
    <w:rsid w:val="00B36E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6E00"/>
  </w:style>
  <w:style w:type="character" w:styleId="PageNumber">
    <w:name w:val="page number"/>
    <w:basedOn w:val="DefaultParagraphFont"/>
    <w:uiPriority w:val="99"/>
    <w:semiHidden/>
    <w:unhideWhenUsed/>
    <w:rsid w:val="00B36E00"/>
  </w:style>
  <w:style w:type="character" w:styleId="Hyperlink">
    <w:name w:val="Hyperlink"/>
    <w:basedOn w:val="DefaultParagraphFont"/>
    <w:uiPriority w:val="99"/>
    <w:unhideWhenUsed/>
    <w:rsid w:val="00E315A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097"/>
    <w:pPr>
      <w:ind w:left="720"/>
      <w:contextualSpacing/>
    </w:pPr>
  </w:style>
  <w:style w:type="paragraph" w:styleId="Footer">
    <w:name w:val="footer"/>
    <w:basedOn w:val="Normal"/>
    <w:link w:val="FooterChar"/>
    <w:uiPriority w:val="99"/>
    <w:unhideWhenUsed/>
    <w:rsid w:val="00B36E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6E00"/>
  </w:style>
  <w:style w:type="character" w:styleId="PageNumber">
    <w:name w:val="page number"/>
    <w:basedOn w:val="DefaultParagraphFont"/>
    <w:uiPriority w:val="99"/>
    <w:semiHidden/>
    <w:unhideWhenUsed/>
    <w:rsid w:val="00B36E00"/>
  </w:style>
  <w:style w:type="character" w:styleId="Hyperlink">
    <w:name w:val="Hyperlink"/>
    <w:basedOn w:val="DefaultParagraphFont"/>
    <w:uiPriority w:val="99"/>
    <w:unhideWhenUsed/>
    <w:rsid w:val="00E315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56135">
      <w:bodyDiv w:val="1"/>
      <w:marLeft w:val="0"/>
      <w:marRight w:val="0"/>
      <w:marTop w:val="0"/>
      <w:marBottom w:val="0"/>
      <w:divBdr>
        <w:top w:val="none" w:sz="0" w:space="0" w:color="auto"/>
        <w:left w:val="none" w:sz="0" w:space="0" w:color="auto"/>
        <w:bottom w:val="none" w:sz="0" w:space="0" w:color="auto"/>
        <w:right w:val="none" w:sz="0" w:space="0" w:color="auto"/>
      </w:divBdr>
    </w:div>
    <w:div w:id="702440479">
      <w:bodyDiv w:val="1"/>
      <w:marLeft w:val="0"/>
      <w:marRight w:val="0"/>
      <w:marTop w:val="0"/>
      <w:marBottom w:val="0"/>
      <w:divBdr>
        <w:top w:val="none" w:sz="0" w:space="0" w:color="auto"/>
        <w:left w:val="none" w:sz="0" w:space="0" w:color="auto"/>
        <w:bottom w:val="none" w:sz="0" w:space="0" w:color="auto"/>
        <w:right w:val="none" w:sz="0" w:space="0" w:color="auto"/>
      </w:divBdr>
    </w:div>
    <w:div w:id="725951397">
      <w:bodyDiv w:val="1"/>
      <w:marLeft w:val="0"/>
      <w:marRight w:val="0"/>
      <w:marTop w:val="0"/>
      <w:marBottom w:val="0"/>
      <w:divBdr>
        <w:top w:val="none" w:sz="0" w:space="0" w:color="auto"/>
        <w:left w:val="none" w:sz="0" w:space="0" w:color="auto"/>
        <w:bottom w:val="none" w:sz="0" w:space="0" w:color="auto"/>
        <w:right w:val="none" w:sz="0" w:space="0" w:color="auto"/>
      </w:divBdr>
    </w:div>
    <w:div w:id="905341884">
      <w:bodyDiv w:val="1"/>
      <w:marLeft w:val="0"/>
      <w:marRight w:val="0"/>
      <w:marTop w:val="0"/>
      <w:marBottom w:val="0"/>
      <w:divBdr>
        <w:top w:val="none" w:sz="0" w:space="0" w:color="auto"/>
        <w:left w:val="none" w:sz="0" w:space="0" w:color="auto"/>
        <w:bottom w:val="none" w:sz="0" w:space="0" w:color="auto"/>
        <w:right w:val="none" w:sz="0" w:space="0" w:color="auto"/>
      </w:divBdr>
    </w:div>
    <w:div w:id="156298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7</Pages>
  <Words>2214</Words>
  <Characters>12620</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Maguire</dc:creator>
  <cp:keywords/>
  <dc:description/>
  <cp:lastModifiedBy>Jim/Sherri Knight</cp:lastModifiedBy>
  <cp:revision>274</cp:revision>
  <cp:lastPrinted>2017-05-21T02:25:00Z</cp:lastPrinted>
  <dcterms:created xsi:type="dcterms:W3CDTF">2017-05-19T13:42:00Z</dcterms:created>
  <dcterms:modified xsi:type="dcterms:W3CDTF">2017-05-21T02:25:00Z</dcterms:modified>
</cp:coreProperties>
</file>